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A8" w:rsidRPr="00686F6F" w:rsidRDefault="00A071A8" w:rsidP="00A071A8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  <w:r w:rsidRPr="00686F6F">
        <w:rPr>
          <w:rFonts w:ascii="Times New Roman" w:hAnsi="Times New Roman"/>
          <w:b/>
          <w:sz w:val="20"/>
          <w:szCs w:val="20"/>
          <w:lang w:val="en-US"/>
        </w:rPr>
        <w:t>ROMÂNIA</w:t>
      </w:r>
    </w:p>
    <w:p w:rsidR="00A071A8" w:rsidRPr="00686F6F" w:rsidRDefault="00A071A8" w:rsidP="00A071A8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  <w:r w:rsidRPr="00686F6F">
        <w:rPr>
          <w:rFonts w:ascii="Times New Roman" w:hAnsi="Times New Roman"/>
          <w:b/>
          <w:sz w:val="20"/>
          <w:szCs w:val="20"/>
          <w:lang w:val="en-US"/>
        </w:rPr>
        <w:t xml:space="preserve">JUDETUL ARAD                        </w:t>
      </w:r>
    </w:p>
    <w:p w:rsidR="00A071A8" w:rsidRPr="00686F6F" w:rsidRDefault="00A071A8" w:rsidP="00A071A8">
      <w:pPr>
        <w:spacing w:after="0"/>
        <w:rPr>
          <w:rFonts w:ascii="Times New Roman" w:hAnsi="Times New Roman"/>
          <w:b/>
          <w:sz w:val="20"/>
          <w:szCs w:val="20"/>
        </w:rPr>
      </w:pPr>
      <w:r w:rsidRPr="00686F6F">
        <w:rPr>
          <w:rFonts w:ascii="Times New Roman" w:hAnsi="Times New Roman"/>
          <w:b/>
          <w:sz w:val="20"/>
          <w:szCs w:val="20"/>
          <w:lang w:val="en-US"/>
        </w:rPr>
        <w:t xml:space="preserve">COMUNA </w:t>
      </w:r>
      <w:r w:rsidRPr="00686F6F">
        <w:rPr>
          <w:rFonts w:ascii="Times New Roman" w:hAnsi="Times New Roman"/>
          <w:b/>
          <w:sz w:val="20"/>
          <w:szCs w:val="20"/>
        </w:rPr>
        <w:t>BRAZII</w:t>
      </w:r>
    </w:p>
    <w:p w:rsidR="00A071A8" w:rsidRPr="00686F6F" w:rsidRDefault="00A071A8" w:rsidP="00A071A8">
      <w:pPr>
        <w:spacing w:after="0"/>
        <w:rPr>
          <w:rFonts w:ascii="Times New Roman" w:hAnsi="Times New Roman"/>
          <w:b/>
          <w:sz w:val="20"/>
          <w:szCs w:val="20"/>
        </w:rPr>
      </w:pPr>
      <w:r w:rsidRPr="00686F6F">
        <w:rPr>
          <w:rFonts w:ascii="Times New Roman" w:hAnsi="Times New Roman"/>
          <w:b/>
          <w:sz w:val="20"/>
          <w:szCs w:val="20"/>
        </w:rPr>
        <w:t>PRIMAR</w:t>
      </w:r>
    </w:p>
    <w:p w:rsidR="00A071A8" w:rsidRDefault="00D40909" w:rsidP="00A071A8">
      <w:pPr>
        <w:spacing w:after="0"/>
        <w:rPr>
          <w:rFonts w:ascii="Times New Roman" w:hAnsi="Times New Roman"/>
          <w:sz w:val="20"/>
          <w:szCs w:val="20"/>
        </w:rPr>
      </w:pPr>
      <w:r w:rsidRPr="00686F6F">
        <w:rPr>
          <w:rFonts w:ascii="Times New Roman" w:hAnsi="Times New Roman"/>
          <w:b/>
          <w:sz w:val="20"/>
          <w:szCs w:val="20"/>
        </w:rPr>
        <w:t>Nr. 1214/07.04</w:t>
      </w:r>
      <w:r w:rsidR="00A071A8" w:rsidRPr="00686F6F">
        <w:rPr>
          <w:rFonts w:ascii="Times New Roman" w:hAnsi="Times New Roman"/>
          <w:b/>
          <w:sz w:val="20"/>
          <w:szCs w:val="20"/>
        </w:rPr>
        <w:t>.202</w:t>
      </w:r>
      <w:r w:rsidR="00A071A8">
        <w:rPr>
          <w:rFonts w:ascii="Times New Roman" w:hAnsi="Times New Roman"/>
          <w:sz w:val="20"/>
          <w:szCs w:val="20"/>
        </w:rPr>
        <w:t>1</w:t>
      </w:r>
    </w:p>
    <w:p w:rsidR="00A071A8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</w:p>
    <w:p w:rsidR="00A071A8" w:rsidRPr="00686F6F" w:rsidRDefault="00A071A8" w:rsidP="00A071A8">
      <w:pPr>
        <w:jc w:val="center"/>
        <w:rPr>
          <w:rFonts w:ascii="Times New Roman" w:hAnsi="Times New Roman"/>
          <w:b/>
          <w:sz w:val="24"/>
          <w:szCs w:val="24"/>
        </w:rPr>
      </w:pPr>
      <w:r w:rsidRPr="00686F6F">
        <w:rPr>
          <w:rFonts w:ascii="Times New Roman" w:hAnsi="Times New Roman"/>
          <w:b/>
          <w:sz w:val="24"/>
          <w:szCs w:val="24"/>
        </w:rPr>
        <w:t>PROIECT DE HOTARARE</w:t>
      </w:r>
    </w:p>
    <w:p w:rsidR="00A071A8" w:rsidRPr="00686F6F" w:rsidRDefault="00D40909" w:rsidP="00A071A8">
      <w:pPr>
        <w:jc w:val="center"/>
        <w:rPr>
          <w:rFonts w:ascii="Times New Roman" w:hAnsi="Times New Roman"/>
          <w:b/>
          <w:sz w:val="24"/>
          <w:szCs w:val="24"/>
        </w:rPr>
      </w:pPr>
      <w:r w:rsidRPr="00686F6F">
        <w:rPr>
          <w:rFonts w:ascii="Times New Roman" w:hAnsi="Times New Roman"/>
          <w:b/>
          <w:sz w:val="24"/>
          <w:szCs w:val="24"/>
        </w:rPr>
        <w:t>Privind aprobarea bugetului local al comunei Brazii pe anul 2021</w:t>
      </w:r>
    </w:p>
    <w:p w:rsidR="00A071A8" w:rsidRDefault="00A071A8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</w:p>
    <w:p w:rsidR="00CE0F8A" w:rsidRPr="008654FC" w:rsidRDefault="00D57F57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Primarul</w:t>
      </w:r>
      <w:r w:rsidR="000D6A88">
        <w:rPr>
          <w:rFonts w:ascii="Times New Roman" w:hAnsi="Times New Roman"/>
          <w:sz w:val="24"/>
          <w:szCs w:val="24"/>
        </w:rPr>
        <w:t xml:space="preserve"> Comunei Brazii</w:t>
      </w:r>
    </w:p>
    <w:p w:rsidR="00CE0F8A" w:rsidRDefault="00CE0F8A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Având în vedere</w:t>
      </w:r>
      <w:r w:rsidRPr="008654FC">
        <w:rPr>
          <w:rFonts w:ascii="Times New Roman" w:hAnsi="Times New Roman"/>
          <w:sz w:val="24"/>
          <w:szCs w:val="24"/>
        </w:rPr>
        <w:t xml:space="preserve">: </w:t>
      </w:r>
    </w:p>
    <w:p w:rsidR="00A071A8" w:rsidRDefault="00D40909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Referatul de aprobare nr. 1186/07.04.2021, al primarului comunei Brazii, privind bugetul local pe anul 2021.</w:t>
      </w:r>
    </w:p>
    <w:p w:rsidR="00A071A8" w:rsidRDefault="00D40909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Raportul serviciului de contabilitate nr. 1212.07.04.2021, referitor la aprobarea bugetului local pe anul 2021.</w:t>
      </w:r>
    </w:p>
    <w:p w:rsidR="00A071A8" w:rsidRPr="00A071A8" w:rsidRDefault="00D40909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Prevederile art. 33 din Legea nr. 273/29.06.2006, actualizata, privind </w:t>
      </w:r>
      <w:proofErr w:type="spellStart"/>
      <w:r>
        <w:rPr>
          <w:rFonts w:ascii="Times New Roman" w:hAnsi="Times New Roman"/>
          <w:sz w:val="24"/>
          <w:szCs w:val="24"/>
        </w:rPr>
        <w:t>Finantele</w:t>
      </w:r>
      <w:proofErr w:type="spellEnd"/>
      <w:r>
        <w:rPr>
          <w:rFonts w:ascii="Times New Roman" w:hAnsi="Times New Roman"/>
          <w:sz w:val="24"/>
          <w:szCs w:val="24"/>
        </w:rPr>
        <w:t xml:space="preserve"> publice locale</w:t>
      </w:r>
    </w:p>
    <w:p w:rsidR="00CE0F8A" w:rsidRDefault="00A071A8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40909">
        <w:rPr>
          <w:rFonts w:ascii="Times New Roman" w:hAnsi="Times New Roman" w:cs="Times New Roman"/>
          <w:b w:val="0"/>
          <w:sz w:val="24"/>
          <w:szCs w:val="24"/>
        </w:rPr>
        <w:t>Legii</w:t>
      </w:r>
      <w:proofErr w:type="spellEnd"/>
      <w:r w:rsidR="00D409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40909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D40909">
        <w:rPr>
          <w:rFonts w:ascii="Times New Roman" w:hAnsi="Times New Roman" w:cs="Times New Roman"/>
          <w:b w:val="0"/>
          <w:sz w:val="24"/>
          <w:szCs w:val="24"/>
        </w:rPr>
        <w:t xml:space="preserve">. 15/2021 – </w:t>
      </w:r>
      <w:proofErr w:type="spellStart"/>
      <w:r w:rsidR="00D40909">
        <w:rPr>
          <w:rFonts w:ascii="Times New Roman" w:hAnsi="Times New Roman" w:cs="Times New Roman"/>
          <w:b w:val="0"/>
          <w:sz w:val="24"/>
          <w:szCs w:val="24"/>
        </w:rPr>
        <w:t>Legea</w:t>
      </w:r>
      <w:proofErr w:type="spellEnd"/>
      <w:r w:rsidR="00D409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40909">
        <w:rPr>
          <w:rFonts w:ascii="Times New Roman" w:hAnsi="Times New Roman" w:cs="Times New Roman"/>
          <w:b w:val="0"/>
          <w:sz w:val="24"/>
          <w:szCs w:val="24"/>
        </w:rPr>
        <w:t>bugetului</w:t>
      </w:r>
      <w:proofErr w:type="spellEnd"/>
      <w:r w:rsidR="00D40909">
        <w:rPr>
          <w:rFonts w:ascii="Times New Roman" w:hAnsi="Times New Roman" w:cs="Times New Roman"/>
          <w:b w:val="0"/>
          <w:sz w:val="24"/>
          <w:szCs w:val="24"/>
        </w:rPr>
        <w:t xml:space="preserve"> de stat </w:t>
      </w:r>
      <w:proofErr w:type="spellStart"/>
      <w:r w:rsidR="00D40909">
        <w:rPr>
          <w:rFonts w:ascii="Times New Roman" w:hAnsi="Times New Roman" w:cs="Times New Roman"/>
          <w:b w:val="0"/>
          <w:sz w:val="24"/>
          <w:szCs w:val="24"/>
        </w:rPr>
        <w:t>pe</w:t>
      </w:r>
      <w:proofErr w:type="spellEnd"/>
      <w:r w:rsidR="00D409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40909">
        <w:rPr>
          <w:rFonts w:ascii="Times New Roman" w:hAnsi="Times New Roman" w:cs="Times New Roman"/>
          <w:b w:val="0"/>
          <w:sz w:val="24"/>
          <w:szCs w:val="24"/>
        </w:rPr>
        <w:t>anul</w:t>
      </w:r>
      <w:proofErr w:type="spellEnd"/>
      <w:r w:rsidR="00D40909">
        <w:rPr>
          <w:rFonts w:ascii="Times New Roman" w:hAnsi="Times New Roman" w:cs="Times New Roman"/>
          <w:b w:val="0"/>
          <w:sz w:val="24"/>
          <w:szCs w:val="24"/>
        </w:rPr>
        <w:t xml:space="preserve"> 2021.</w:t>
      </w:r>
    </w:p>
    <w:p w:rsidR="00D40909" w:rsidRDefault="00D40909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Deciziile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286,287/2021,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2356 din 01.04.2021 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Administratiei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Judetene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Finantelor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Arad, cu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repartizarea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unitati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teritoriale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sumelor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defalcate din taxa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adaugata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sumelor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allocate din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cotele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defalcate din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impozitul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venit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E0F8A" w:rsidRDefault="00A071A8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40909">
        <w:rPr>
          <w:rFonts w:ascii="Times New Roman" w:hAnsi="Times New Roman" w:cs="Times New Roman"/>
          <w:b w:val="0"/>
          <w:sz w:val="24"/>
          <w:szCs w:val="24"/>
        </w:rPr>
        <w:t>Hotararii</w:t>
      </w:r>
      <w:proofErr w:type="spellEnd"/>
      <w:r w:rsidR="00D409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40909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D40909">
        <w:rPr>
          <w:rFonts w:ascii="Times New Roman" w:hAnsi="Times New Roman" w:cs="Times New Roman"/>
          <w:b w:val="0"/>
          <w:sz w:val="24"/>
          <w:szCs w:val="24"/>
        </w:rPr>
        <w:t xml:space="preserve">. 98/31.03.2021 a </w:t>
      </w:r>
      <w:proofErr w:type="spellStart"/>
      <w:r w:rsidR="00D40909">
        <w:rPr>
          <w:rFonts w:ascii="Times New Roman" w:hAnsi="Times New Roman" w:cs="Times New Roman"/>
          <w:b w:val="0"/>
          <w:sz w:val="24"/>
          <w:szCs w:val="24"/>
        </w:rPr>
        <w:t>Consiliului</w:t>
      </w:r>
      <w:proofErr w:type="spellEnd"/>
      <w:r w:rsidR="00D409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40909">
        <w:rPr>
          <w:rFonts w:ascii="Times New Roman" w:hAnsi="Times New Roman" w:cs="Times New Roman"/>
          <w:b w:val="0"/>
          <w:sz w:val="24"/>
          <w:szCs w:val="24"/>
        </w:rPr>
        <w:t>Judetean</w:t>
      </w:r>
      <w:proofErr w:type="spellEnd"/>
      <w:r w:rsidR="00D40909">
        <w:rPr>
          <w:rFonts w:ascii="Times New Roman" w:hAnsi="Times New Roman" w:cs="Times New Roman"/>
          <w:b w:val="0"/>
          <w:sz w:val="24"/>
          <w:szCs w:val="24"/>
        </w:rPr>
        <w:t xml:space="preserve"> Arad.</w:t>
      </w:r>
    </w:p>
    <w:p w:rsidR="00D40909" w:rsidRDefault="00D40909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Adresele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2025/18.03.2021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2026/18.03.2021 ale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Agentiei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Judetene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Finantelor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Arad.</w:t>
      </w:r>
    </w:p>
    <w:p w:rsidR="00A071A8" w:rsidRDefault="000F09D5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art. 129,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2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,  lit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. b),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4 lit. a)</w:t>
      </w:r>
      <w:r w:rsidR="000C43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C43F2">
        <w:rPr>
          <w:rFonts w:ascii="Times New Roman" w:hAnsi="Times New Roman" w:cs="Times New Roman"/>
          <w:b w:val="0"/>
          <w:sz w:val="24"/>
          <w:szCs w:val="24"/>
        </w:rPr>
        <w:t>din</w:t>
      </w:r>
      <w:proofErr w:type="gramEnd"/>
      <w:r w:rsidR="000C43F2">
        <w:rPr>
          <w:rFonts w:ascii="Times New Roman" w:hAnsi="Times New Roman" w:cs="Times New Roman"/>
          <w:b w:val="0"/>
          <w:sz w:val="24"/>
          <w:szCs w:val="24"/>
        </w:rPr>
        <w:t xml:space="preserve"> OUG </w:t>
      </w:r>
      <w:proofErr w:type="spellStart"/>
      <w:r w:rsidR="000C43F2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0C43F2">
        <w:rPr>
          <w:rFonts w:ascii="Times New Roman" w:hAnsi="Times New Roman" w:cs="Times New Roman"/>
          <w:b w:val="0"/>
          <w:sz w:val="24"/>
          <w:szCs w:val="24"/>
        </w:rPr>
        <w:t xml:space="preserve">. 57/2019, </w:t>
      </w:r>
      <w:proofErr w:type="spellStart"/>
      <w:r w:rsidR="000C43F2">
        <w:rPr>
          <w:rFonts w:ascii="Times New Roman" w:hAnsi="Times New Roman" w:cs="Times New Roman"/>
          <w:b w:val="0"/>
          <w:sz w:val="24"/>
          <w:szCs w:val="24"/>
        </w:rPr>
        <w:t>privind</w:t>
      </w:r>
      <w:proofErr w:type="spellEnd"/>
      <w:r w:rsidR="000C43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43F2">
        <w:rPr>
          <w:rFonts w:ascii="Times New Roman" w:hAnsi="Times New Roman" w:cs="Times New Roman"/>
          <w:b w:val="0"/>
          <w:sz w:val="24"/>
          <w:szCs w:val="24"/>
        </w:rPr>
        <w:t>Codul</w:t>
      </w:r>
      <w:proofErr w:type="spellEnd"/>
      <w:r w:rsidR="000C43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43F2">
        <w:rPr>
          <w:rFonts w:ascii="Times New Roman" w:hAnsi="Times New Roman" w:cs="Times New Roman"/>
          <w:b w:val="0"/>
          <w:sz w:val="24"/>
          <w:szCs w:val="24"/>
        </w:rPr>
        <w:t>Administrativ</w:t>
      </w:r>
      <w:r>
        <w:rPr>
          <w:rFonts w:ascii="Times New Roman" w:hAnsi="Times New Roman" w:cs="Times New Roman"/>
          <w:b w:val="0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ulterioare</w:t>
      </w:r>
      <w:proofErr w:type="spellEnd"/>
      <w:r w:rsidR="000C43F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C43F2" w:rsidRPr="00B44102" w:rsidRDefault="000C43F2" w:rsidP="000C43F2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44102">
        <w:rPr>
          <w:rFonts w:ascii="Times New Roman" w:hAnsi="Times New Roman"/>
          <w:b/>
          <w:sz w:val="24"/>
          <w:szCs w:val="24"/>
        </w:rPr>
        <w:t xml:space="preserve">În temeiul art.139 </w:t>
      </w:r>
      <w:r w:rsidR="000F09D5">
        <w:rPr>
          <w:rFonts w:ascii="Times New Roman" w:hAnsi="Times New Roman"/>
          <w:b/>
          <w:sz w:val="24"/>
          <w:szCs w:val="24"/>
        </w:rPr>
        <w:t>alin. 3</w:t>
      </w:r>
      <w:r w:rsidRPr="00B441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09D5">
        <w:rPr>
          <w:rFonts w:ascii="Times New Roman" w:hAnsi="Times New Roman"/>
          <w:b/>
          <w:sz w:val="24"/>
          <w:szCs w:val="24"/>
        </w:rPr>
        <w:t>lit.a</w:t>
      </w:r>
      <w:proofErr w:type="spellEnd"/>
      <w:r w:rsidR="000F09D5">
        <w:rPr>
          <w:rFonts w:ascii="Times New Roman" w:hAnsi="Times New Roman"/>
          <w:b/>
          <w:sz w:val="24"/>
          <w:szCs w:val="24"/>
        </w:rPr>
        <w:t xml:space="preserve">) </w:t>
      </w:r>
      <w:r w:rsidR="00D40909">
        <w:rPr>
          <w:rFonts w:ascii="Times New Roman" w:hAnsi="Times New Roman"/>
          <w:b/>
          <w:sz w:val="24"/>
          <w:szCs w:val="24"/>
        </w:rPr>
        <w:t xml:space="preserve">din </w:t>
      </w:r>
      <w:r w:rsidRPr="00B44102">
        <w:rPr>
          <w:rFonts w:ascii="Times New Roman" w:hAnsi="Times New Roman"/>
          <w:b/>
          <w:sz w:val="24"/>
          <w:szCs w:val="24"/>
        </w:rPr>
        <w:t xml:space="preserve">Codul Administrativ, aprobat prin </w:t>
      </w:r>
      <w:r w:rsidRPr="00B44102">
        <w:rPr>
          <w:rFonts w:ascii="Times New Roman" w:hAnsi="Times New Roman"/>
          <w:b/>
          <w:bCs/>
          <w:sz w:val="24"/>
          <w:szCs w:val="24"/>
        </w:rPr>
        <w:t>Ordonanța de urgență a Guvernului nr.57/2019</w:t>
      </w:r>
      <w:r w:rsidRPr="00B44102">
        <w:rPr>
          <w:rFonts w:ascii="Times New Roman" w:hAnsi="Times New Roman"/>
          <w:b/>
          <w:sz w:val="24"/>
          <w:szCs w:val="24"/>
        </w:rPr>
        <w:t>,</w:t>
      </w:r>
      <w:r w:rsidRPr="00B44102">
        <w:rPr>
          <w:rFonts w:ascii="Times New Roman" w:hAnsi="Times New Roman"/>
          <w:b/>
          <w:bCs/>
          <w:sz w:val="24"/>
          <w:szCs w:val="24"/>
        </w:rPr>
        <w:t xml:space="preserve"> cu modificările și completările ulterioare,</w:t>
      </w:r>
      <w:r>
        <w:rPr>
          <w:rFonts w:ascii="Times New Roman" w:hAnsi="Times New Roman"/>
          <w:b/>
          <w:bCs/>
          <w:sz w:val="24"/>
          <w:szCs w:val="24"/>
        </w:rPr>
        <w:t xml:space="preserve"> propun:</w:t>
      </w:r>
    </w:p>
    <w:p w:rsidR="000C43F2" w:rsidRDefault="000C43F2" w:rsidP="000C43F2">
      <w:pPr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0F8A" w:rsidRPr="000C43F2" w:rsidRDefault="000C43F2" w:rsidP="000C43F2">
      <w:pPr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PROIECT DE HOTARARE</w:t>
      </w:r>
    </w:p>
    <w:p w:rsidR="00CE0F8A" w:rsidRDefault="00CE0F8A" w:rsidP="000D6A88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B01CCE">
        <w:rPr>
          <w:rFonts w:ascii="Times New Roman" w:hAnsi="Times New Roman"/>
          <w:b/>
          <w:sz w:val="24"/>
          <w:szCs w:val="24"/>
        </w:rPr>
        <w:t xml:space="preserve">Art. </w:t>
      </w:r>
      <w:r w:rsidR="00DA63DA">
        <w:rPr>
          <w:rFonts w:ascii="Times New Roman" w:hAnsi="Times New Roman"/>
          <w:b/>
          <w:sz w:val="24"/>
          <w:szCs w:val="24"/>
        </w:rPr>
        <w:t>1</w:t>
      </w:r>
      <w:r w:rsidRPr="00B01C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F09D5">
        <w:rPr>
          <w:rFonts w:ascii="Times New Roman" w:hAnsi="Times New Roman"/>
          <w:b/>
          <w:sz w:val="24"/>
          <w:szCs w:val="24"/>
        </w:rPr>
        <w:t>(1)</w:t>
      </w:r>
      <w:r w:rsidR="000F09D5">
        <w:rPr>
          <w:rFonts w:ascii="Times New Roman" w:hAnsi="Times New Roman"/>
          <w:sz w:val="24"/>
          <w:szCs w:val="24"/>
        </w:rPr>
        <w:t xml:space="preserve">Se aproba nivelul veniturilor bugetului local al comunei Brazii, pe anul 2021, in suma de </w:t>
      </w:r>
      <w:r w:rsidR="00F90104">
        <w:rPr>
          <w:rFonts w:ascii="Times New Roman" w:hAnsi="Times New Roman"/>
          <w:sz w:val="24"/>
          <w:szCs w:val="24"/>
        </w:rPr>
        <w:t>6.919,8</w:t>
      </w:r>
      <w:r w:rsidR="00E51916">
        <w:rPr>
          <w:rFonts w:ascii="Times New Roman" w:hAnsi="Times New Roman"/>
          <w:sz w:val="24"/>
          <w:szCs w:val="24"/>
        </w:rPr>
        <w:t>1</w:t>
      </w:r>
      <w:r w:rsidR="000F09D5">
        <w:rPr>
          <w:rFonts w:ascii="Times New Roman" w:hAnsi="Times New Roman"/>
          <w:sz w:val="24"/>
          <w:szCs w:val="24"/>
        </w:rPr>
        <w:t xml:space="preserve"> mii lei.</w:t>
      </w:r>
    </w:p>
    <w:p w:rsidR="000F09D5" w:rsidRDefault="000F09D5" w:rsidP="000D6A88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(2) Defalcarea veniturilor bugetului local pe anul 2021 este </w:t>
      </w:r>
      <w:proofErr w:type="spellStart"/>
      <w:r>
        <w:rPr>
          <w:rFonts w:ascii="Times New Roman" w:hAnsi="Times New Roman"/>
          <w:sz w:val="24"/>
          <w:szCs w:val="24"/>
        </w:rPr>
        <w:t>urmatoarea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F09D5" w:rsidRDefault="000F09D5" w:rsidP="000F09D5">
      <w:pPr>
        <w:spacing w:before="100" w:beforeAutospacing="1" w:after="0" w:line="240" w:lineRule="auto"/>
        <w:ind w:right="-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Buget </w:t>
      </w:r>
      <w:proofErr w:type="spellStart"/>
      <w:r>
        <w:rPr>
          <w:rFonts w:ascii="Times New Roman" w:hAnsi="Times New Roman"/>
          <w:sz w:val="24"/>
          <w:szCs w:val="24"/>
        </w:rPr>
        <w:t>initial</w:t>
      </w:r>
      <w:proofErr w:type="spellEnd"/>
    </w:p>
    <w:p w:rsidR="000F09D5" w:rsidRDefault="000F09D5" w:rsidP="000F09D5">
      <w:pPr>
        <w:spacing w:before="100" w:beforeAutospacing="1" w:after="0" w:line="240" w:lineRule="auto"/>
        <w:ind w:right="-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100D4">
        <w:rPr>
          <w:rFonts w:ascii="Times New Roman" w:hAnsi="Times New Roman"/>
          <w:sz w:val="24"/>
          <w:szCs w:val="24"/>
        </w:rPr>
        <w:t xml:space="preserve">              6.919,61</w:t>
      </w:r>
      <w:r>
        <w:rPr>
          <w:rFonts w:ascii="Times New Roman" w:hAnsi="Times New Roman"/>
          <w:sz w:val="24"/>
          <w:szCs w:val="24"/>
        </w:rPr>
        <w:t xml:space="preserve"> mii lei</w:t>
      </w:r>
    </w:p>
    <w:p w:rsidR="00BB2BE0" w:rsidRDefault="00BB2BE0" w:rsidP="00686F6F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</w:p>
    <w:p w:rsidR="003100D4" w:rsidRPr="003100D4" w:rsidRDefault="003100D4" w:rsidP="003100D4">
      <w:pPr>
        <w:spacing w:after="0"/>
        <w:rPr>
          <w:rFonts w:ascii="Arial" w:hAnsi="Arial" w:cs="Arial"/>
          <w:sz w:val="20"/>
          <w:szCs w:val="20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</w:t>
      </w:r>
      <w:r w:rsidRPr="003100D4">
        <w:rPr>
          <w:rFonts w:ascii="Arial" w:hAnsi="Arial" w:cs="Arial"/>
          <w:sz w:val="20"/>
          <w:szCs w:val="20"/>
          <w:lang w:eastAsia="en-US"/>
        </w:rPr>
        <w:t xml:space="preserve">1.Sume defalcate din taxa pe valoarea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adaugata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 11.02.02                       </w:t>
      </w:r>
      <w:r w:rsidRPr="003100D4">
        <w:rPr>
          <w:rFonts w:ascii="Arial" w:hAnsi="Arial" w:cs="Arial"/>
          <w:b/>
          <w:sz w:val="20"/>
          <w:szCs w:val="20"/>
          <w:lang w:eastAsia="en-US"/>
        </w:rPr>
        <w:t>811,50 mii lei.</w:t>
      </w:r>
      <w:r w:rsidRPr="003100D4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</w:p>
    <w:p w:rsidR="003100D4" w:rsidRPr="003100D4" w:rsidRDefault="003100D4" w:rsidP="003100D4">
      <w:pPr>
        <w:spacing w:after="0"/>
        <w:rPr>
          <w:rFonts w:ascii="Arial" w:hAnsi="Arial" w:cs="Arial"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       Pentru:</w:t>
      </w:r>
    </w:p>
    <w:p w:rsidR="003100D4" w:rsidRPr="003100D4" w:rsidRDefault="003100D4" w:rsidP="003100D4">
      <w:pPr>
        <w:spacing w:after="0"/>
        <w:rPr>
          <w:rFonts w:ascii="Arial" w:hAnsi="Arial" w:cs="Arial"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      -drepturi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asistenti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personali                                                                         723 mii lei</w:t>
      </w:r>
    </w:p>
    <w:p w:rsidR="003100D4" w:rsidRPr="003100D4" w:rsidRDefault="003100D4" w:rsidP="003100D4">
      <w:pPr>
        <w:spacing w:after="0"/>
        <w:rPr>
          <w:rFonts w:ascii="Arial" w:hAnsi="Arial" w:cs="Arial"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      -ajutor pentru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incalzire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15 mii lei.</w:t>
      </w:r>
    </w:p>
    <w:p w:rsidR="003100D4" w:rsidRPr="003100D4" w:rsidRDefault="003100D4" w:rsidP="003100D4">
      <w:pPr>
        <w:spacing w:after="0"/>
        <w:rPr>
          <w:rFonts w:ascii="Arial" w:hAnsi="Arial" w:cs="Arial"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      -plata stimulente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educationale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5 mii lei.</w:t>
      </w:r>
    </w:p>
    <w:p w:rsidR="003100D4" w:rsidRPr="003100D4" w:rsidRDefault="003100D4" w:rsidP="003100D4">
      <w:pPr>
        <w:spacing w:after="0"/>
        <w:rPr>
          <w:rFonts w:ascii="Arial" w:hAnsi="Arial" w:cs="Arial"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      -drepturi copii cu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cerinte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educationale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speciale                                              14 mii lei.</w:t>
      </w:r>
    </w:p>
    <w:p w:rsidR="003100D4" w:rsidRPr="003100D4" w:rsidRDefault="003100D4" w:rsidP="003100D4">
      <w:pPr>
        <w:spacing w:after="0"/>
        <w:rPr>
          <w:rFonts w:ascii="Arial" w:hAnsi="Arial" w:cs="Arial"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      -cheltuieli conf.art.104/2011                                                                             48,70 mii lei.</w:t>
      </w:r>
    </w:p>
    <w:p w:rsidR="003100D4" w:rsidRPr="003100D4" w:rsidRDefault="003100D4" w:rsidP="003100D4">
      <w:pPr>
        <w:spacing w:after="0"/>
        <w:rPr>
          <w:rFonts w:ascii="Arial" w:hAnsi="Arial" w:cs="Arial"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      -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finantarea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burselor                                                                                             5,80 mii lei.</w:t>
      </w:r>
    </w:p>
    <w:p w:rsidR="003100D4" w:rsidRPr="003100D4" w:rsidRDefault="003100D4" w:rsidP="003100D4">
      <w:pPr>
        <w:spacing w:after="0"/>
        <w:rPr>
          <w:rFonts w:ascii="Arial" w:hAnsi="Arial" w:cs="Arial"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    2.Sume defalcate din TVA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pt.echilibrarea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bugetelor locale;11.02.06            </w:t>
      </w:r>
      <w:r w:rsidRPr="003100D4">
        <w:rPr>
          <w:rFonts w:ascii="Arial" w:hAnsi="Arial" w:cs="Arial"/>
          <w:b/>
          <w:sz w:val="20"/>
          <w:szCs w:val="20"/>
          <w:lang w:eastAsia="en-US"/>
        </w:rPr>
        <w:t xml:space="preserve">  865  mii lei.</w:t>
      </w:r>
    </w:p>
    <w:p w:rsidR="003100D4" w:rsidRPr="003100D4" w:rsidRDefault="003100D4" w:rsidP="003100D4">
      <w:pPr>
        <w:spacing w:after="0"/>
        <w:rPr>
          <w:rFonts w:ascii="Arial" w:hAnsi="Arial" w:cs="Arial"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    3.Cote defalcate din impozitul pe venit;                                04.02.01             </w:t>
      </w:r>
      <w:r w:rsidRPr="003100D4">
        <w:rPr>
          <w:rFonts w:ascii="Arial" w:hAnsi="Arial" w:cs="Arial"/>
          <w:b/>
          <w:sz w:val="20"/>
          <w:szCs w:val="20"/>
          <w:lang w:eastAsia="en-US"/>
        </w:rPr>
        <w:t>145  mii lei</w:t>
      </w:r>
      <w:r w:rsidRPr="003100D4">
        <w:rPr>
          <w:rFonts w:ascii="Arial" w:hAnsi="Arial" w:cs="Arial"/>
          <w:sz w:val="20"/>
          <w:szCs w:val="20"/>
          <w:lang w:eastAsia="en-US"/>
        </w:rPr>
        <w:t>.</w:t>
      </w:r>
    </w:p>
    <w:p w:rsidR="003100D4" w:rsidRPr="003100D4" w:rsidRDefault="003100D4" w:rsidP="003100D4">
      <w:pPr>
        <w:spacing w:after="0"/>
        <w:rPr>
          <w:rFonts w:ascii="Arial" w:hAnsi="Arial" w:cs="Arial"/>
          <w:b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    4.Cote defalcate din impozit pe venit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pt.echilibrare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;             04.02.04           </w:t>
      </w:r>
      <w:r w:rsidRPr="003100D4">
        <w:rPr>
          <w:rFonts w:ascii="Arial" w:hAnsi="Arial" w:cs="Arial"/>
          <w:b/>
          <w:sz w:val="20"/>
          <w:szCs w:val="20"/>
          <w:lang w:eastAsia="en-US"/>
        </w:rPr>
        <w:t xml:space="preserve">  568 mii lei.</w:t>
      </w:r>
    </w:p>
    <w:p w:rsidR="003100D4" w:rsidRPr="003100D4" w:rsidRDefault="003100D4" w:rsidP="003100D4">
      <w:pPr>
        <w:spacing w:after="0"/>
        <w:rPr>
          <w:rFonts w:ascii="Arial" w:hAnsi="Arial" w:cs="Arial"/>
          <w:b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    5.Cote din impozit pe venit la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dispozitia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consiliului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judetean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04.02.05             </w:t>
      </w:r>
      <w:r w:rsidRPr="003100D4">
        <w:rPr>
          <w:rFonts w:ascii="Arial" w:hAnsi="Arial" w:cs="Arial"/>
          <w:b/>
          <w:sz w:val="20"/>
          <w:szCs w:val="20"/>
          <w:lang w:eastAsia="en-US"/>
        </w:rPr>
        <w:t>300 mii lei.</w:t>
      </w:r>
    </w:p>
    <w:p w:rsidR="003100D4" w:rsidRPr="003100D4" w:rsidRDefault="003100D4" w:rsidP="003100D4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lastRenderedPageBreak/>
        <w:t xml:space="preserve">    6.Subventii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incalzire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</w:t>
      </w:r>
      <w:r w:rsidRPr="003100D4">
        <w:rPr>
          <w:rFonts w:ascii="Times New Roman" w:hAnsi="Times New Roman"/>
          <w:sz w:val="20"/>
          <w:szCs w:val="20"/>
          <w:lang w:eastAsia="en-US"/>
        </w:rPr>
        <w:t>42.</w:t>
      </w:r>
      <w:r w:rsidRPr="003100D4">
        <w:rPr>
          <w:rFonts w:ascii="Arial" w:hAnsi="Arial" w:cs="Arial"/>
          <w:sz w:val="20"/>
          <w:szCs w:val="20"/>
          <w:lang w:eastAsia="en-US"/>
        </w:rPr>
        <w:t>34</w:t>
      </w:r>
      <w:r w:rsidRPr="003100D4">
        <w:rPr>
          <w:rFonts w:ascii="Arial" w:hAnsi="Arial" w:cs="Arial"/>
          <w:b/>
          <w:sz w:val="20"/>
          <w:szCs w:val="20"/>
          <w:lang w:eastAsia="en-US"/>
        </w:rPr>
        <w:t xml:space="preserve">                    </w:t>
      </w:r>
      <w:r w:rsidRPr="003100D4">
        <w:rPr>
          <w:rFonts w:ascii="Arial" w:hAnsi="Arial" w:cs="Arial"/>
          <w:b/>
          <w:color w:val="17365D"/>
          <w:spacing w:val="5"/>
          <w:kern w:val="28"/>
          <w:sz w:val="20"/>
          <w:szCs w:val="20"/>
          <w:lang w:eastAsia="en-US"/>
        </w:rPr>
        <w:t xml:space="preserve">0,60 mii lei                                            </w:t>
      </w:r>
      <w:r w:rsidRPr="003100D4">
        <w:rPr>
          <w:rFonts w:ascii="Arial" w:hAnsi="Arial" w:cs="Arial"/>
          <w:b/>
          <w:sz w:val="20"/>
          <w:szCs w:val="20"/>
          <w:lang w:eastAsia="en-US"/>
        </w:rPr>
        <w:t xml:space="preserve">                      </w:t>
      </w:r>
      <w:r w:rsidRPr="003100D4">
        <w:rPr>
          <w:rFonts w:ascii="Arial" w:hAnsi="Arial" w:cs="Arial"/>
          <w:sz w:val="20"/>
          <w:szCs w:val="20"/>
          <w:lang w:eastAsia="en-US"/>
        </w:rPr>
        <w:t xml:space="preserve">7.Subventii de la buget de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stat:finantare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program </w:t>
      </w:r>
      <w:proofErr w:type="spellStart"/>
      <w:r w:rsidRPr="003100D4">
        <w:rPr>
          <w:rFonts w:ascii="Arial" w:hAnsi="Arial" w:cs="Arial"/>
          <w:sz w:val="20"/>
          <w:szCs w:val="20"/>
          <w:lang w:eastAsia="en-US"/>
        </w:rPr>
        <w:t>national</w:t>
      </w:r>
      <w:proofErr w:type="spellEnd"/>
      <w:r w:rsidRPr="003100D4">
        <w:rPr>
          <w:rFonts w:ascii="Arial" w:hAnsi="Arial" w:cs="Arial"/>
          <w:sz w:val="20"/>
          <w:szCs w:val="20"/>
          <w:lang w:eastAsia="en-US"/>
        </w:rPr>
        <w:t xml:space="preserve">          42.65             </w:t>
      </w:r>
      <w:r w:rsidRPr="003100D4">
        <w:rPr>
          <w:rFonts w:ascii="Arial" w:hAnsi="Arial" w:cs="Arial"/>
          <w:b/>
          <w:sz w:val="20"/>
          <w:szCs w:val="20"/>
          <w:lang w:eastAsia="en-US"/>
        </w:rPr>
        <w:t xml:space="preserve">  2.447,50 mii lei. </w:t>
      </w:r>
    </w:p>
    <w:p w:rsidR="003100D4" w:rsidRPr="003100D4" w:rsidRDefault="003100D4" w:rsidP="003100D4">
      <w:pPr>
        <w:spacing w:after="0" w:line="240" w:lineRule="auto"/>
        <w:rPr>
          <w:rFonts w:ascii="Times New Roman" w:hAnsi="Times New Roman"/>
          <w:lang w:eastAsia="en-US"/>
        </w:rPr>
      </w:pPr>
      <w:r w:rsidRPr="003100D4">
        <w:rPr>
          <w:rFonts w:ascii="Times New Roman" w:hAnsi="Times New Roman"/>
          <w:lang w:eastAsia="en-US"/>
        </w:rPr>
        <w:t xml:space="preserve">                 -</w:t>
      </w:r>
      <w:proofErr w:type="spellStart"/>
      <w:r w:rsidRPr="003100D4">
        <w:rPr>
          <w:rFonts w:ascii="Times New Roman" w:hAnsi="Times New Roman"/>
          <w:lang w:eastAsia="en-US"/>
        </w:rPr>
        <w:t>lucrari</w:t>
      </w:r>
      <w:proofErr w:type="spellEnd"/>
      <w:r w:rsidRPr="003100D4">
        <w:rPr>
          <w:rFonts w:ascii="Times New Roman" w:hAnsi="Times New Roman"/>
          <w:lang w:eastAsia="en-US"/>
        </w:rPr>
        <w:t xml:space="preserve"> de reabilitare si </w:t>
      </w:r>
      <w:proofErr w:type="spellStart"/>
      <w:r w:rsidRPr="003100D4">
        <w:rPr>
          <w:rFonts w:ascii="Times New Roman" w:hAnsi="Times New Roman"/>
          <w:lang w:eastAsia="en-US"/>
        </w:rPr>
        <w:t>const.poduri</w:t>
      </w:r>
      <w:proofErr w:type="spellEnd"/>
      <w:r w:rsidRPr="003100D4">
        <w:rPr>
          <w:rFonts w:ascii="Times New Roman" w:hAnsi="Times New Roman"/>
          <w:lang w:eastAsia="en-US"/>
        </w:rPr>
        <w:t xml:space="preserve">                                                   2.014 mii lei</w:t>
      </w:r>
    </w:p>
    <w:p w:rsidR="003100D4" w:rsidRPr="003100D4" w:rsidRDefault="003100D4" w:rsidP="003100D4">
      <w:pPr>
        <w:spacing w:after="0" w:line="240" w:lineRule="auto"/>
        <w:rPr>
          <w:rFonts w:ascii="Times New Roman" w:hAnsi="Times New Roman"/>
          <w:lang w:eastAsia="en-US"/>
        </w:rPr>
      </w:pPr>
      <w:r w:rsidRPr="003100D4">
        <w:rPr>
          <w:rFonts w:ascii="Times New Roman" w:hAnsi="Times New Roman"/>
          <w:lang w:eastAsia="en-US"/>
        </w:rPr>
        <w:t xml:space="preserve">                 -</w:t>
      </w:r>
      <w:proofErr w:type="spellStart"/>
      <w:r w:rsidRPr="003100D4">
        <w:rPr>
          <w:rFonts w:ascii="Times New Roman" w:hAnsi="Times New Roman"/>
          <w:lang w:eastAsia="en-US"/>
        </w:rPr>
        <w:t>reabilit.sc.Iacobini</w:t>
      </w:r>
      <w:proofErr w:type="spellEnd"/>
      <w:r w:rsidRPr="003100D4">
        <w:rPr>
          <w:rFonts w:ascii="Times New Roman" w:hAnsi="Times New Roman"/>
          <w:lang w:eastAsia="en-US"/>
        </w:rPr>
        <w:t xml:space="preserve">                                                                                 433,50 mii lei </w:t>
      </w:r>
    </w:p>
    <w:p w:rsidR="003100D4" w:rsidRPr="003100D4" w:rsidRDefault="003100D4" w:rsidP="003100D4">
      <w:pPr>
        <w:spacing w:after="0" w:line="240" w:lineRule="auto"/>
        <w:rPr>
          <w:rFonts w:ascii="Times New Roman" w:hAnsi="Times New Roman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 8.Sume OCPI                                                                              43.34                </w:t>
      </w:r>
      <w:r w:rsidRPr="003100D4">
        <w:rPr>
          <w:rFonts w:ascii="Times New Roman" w:hAnsi="Times New Roman"/>
          <w:b/>
          <w:sz w:val="20"/>
          <w:szCs w:val="20"/>
          <w:lang w:eastAsia="en-US"/>
        </w:rPr>
        <w:t>480</w:t>
      </w:r>
      <w:r w:rsidRPr="003100D4">
        <w:rPr>
          <w:rFonts w:ascii="Arial" w:hAnsi="Arial" w:cs="Arial"/>
          <w:b/>
          <w:sz w:val="20"/>
          <w:szCs w:val="20"/>
          <w:lang w:eastAsia="en-US"/>
        </w:rPr>
        <w:t xml:space="preserve"> mii lei</w:t>
      </w:r>
    </w:p>
    <w:p w:rsidR="003100D4" w:rsidRPr="003100D4" w:rsidRDefault="003100D4" w:rsidP="003100D4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3100D4">
        <w:rPr>
          <w:rFonts w:ascii="Times New Roman" w:hAnsi="Times New Roman"/>
          <w:sz w:val="20"/>
          <w:szCs w:val="20"/>
          <w:lang w:eastAsia="en-US"/>
        </w:rPr>
        <w:t xml:space="preserve">9.Sume  </w:t>
      </w:r>
      <w:proofErr w:type="spellStart"/>
      <w:r w:rsidRPr="003100D4">
        <w:rPr>
          <w:rFonts w:ascii="Times New Roman" w:hAnsi="Times New Roman"/>
          <w:sz w:val="20"/>
          <w:szCs w:val="20"/>
          <w:lang w:eastAsia="en-US"/>
        </w:rPr>
        <w:t>afir</w:t>
      </w:r>
      <w:proofErr w:type="spellEnd"/>
      <w:r w:rsidRPr="003100D4">
        <w:rPr>
          <w:rFonts w:ascii="Times New Roman" w:hAnsi="Times New Roman"/>
          <w:sz w:val="20"/>
          <w:szCs w:val="20"/>
          <w:lang w:eastAsia="en-US"/>
        </w:rPr>
        <w:t xml:space="preserve"> –pt. proiectul modernizare </w:t>
      </w:r>
      <w:proofErr w:type="spellStart"/>
      <w:r w:rsidRPr="003100D4">
        <w:rPr>
          <w:rFonts w:ascii="Times New Roman" w:hAnsi="Times New Roman"/>
          <w:sz w:val="20"/>
          <w:szCs w:val="20"/>
          <w:lang w:eastAsia="en-US"/>
        </w:rPr>
        <w:t>strazi</w:t>
      </w:r>
      <w:proofErr w:type="spellEnd"/>
      <w:r w:rsidRPr="003100D4">
        <w:rPr>
          <w:rFonts w:ascii="Times New Roman" w:hAnsi="Times New Roman"/>
          <w:sz w:val="20"/>
          <w:szCs w:val="20"/>
          <w:lang w:eastAsia="en-US"/>
        </w:rPr>
        <w:t xml:space="preserve"> in </w:t>
      </w:r>
      <w:proofErr w:type="spellStart"/>
      <w:r w:rsidRPr="003100D4">
        <w:rPr>
          <w:rFonts w:ascii="Times New Roman" w:hAnsi="Times New Roman"/>
          <w:sz w:val="20"/>
          <w:szCs w:val="20"/>
          <w:lang w:eastAsia="en-US"/>
        </w:rPr>
        <w:t>com.Brazii</w:t>
      </w:r>
      <w:proofErr w:type="spellEnd"/>
      <w:r w:rsidRPr="003100D4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</w:t>
      </w:r>
      <w:r w:rsidRPr="003100D4">
        <w:rPr>
          <w:rFonts w:ascii="Times New Roman" w:hAnsi="Times New Roman"/>
          <w:b/>
          <w:sz w:val="20"/>
          <w:szCs w:val="20"/>
          <w:lang w:eastAsia="en-US"/>
        </w:rPr>
        <w:t xml:space="preserve">    200  mii lei.</w:t>
      </w:r>
    </w:p>
    <w:p w:rsidR="003100D4" w:rsidRPr="003100D4" w:rsidRDefault="003100D4" w:rsidP="003100D4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3100D4">
        <w:rPr>
          <w:rFonts w:ascii="Times New Roman" w:hAnsi="Times New Roman"/>
          <w:b/>
          <w:sz w:val="20"/>
          <w:szCs w:val="20"/>
          <w:lang w:eastAsia="en-US"/>
        </w:rPr>
        <w:t xml:space="preserve">                      -</w:t>
      </w:r>
      <w:proofErr w:type="spellStart"/>
      <w:r w:rsidRPr="003100D4">
        <w:rPr>
          <w:rFonts w:ascii="Times New Roman" w:hAnsi="Times New Roman"/>
          <w:sz w:val="20"/>
          <w:szCs w:val="20"/>
          <w:lang w:eastAsia="en-US"/>
        </w:rPr>
        <w:t>pt.proiectul</w:t>
      </w:r>
      <w:proofErr w:type="spellEnd"/>
      <w:r w:rsidRPr="003100D4">
        <w:rPr>
          <w:rFonts w:ascii="Times New Roman" w:hAnsi="Times New Roman"/>
          <w:sz w:val="20"/>
          <w:szCs w:val="20"/>
          <w:lang w:eastAsia="en-US"/>
        </w:rPr>
        <w:t xml:space="preserve"> spatii verzi in </w:t>
      </w:r>
      <w:proofErr w:type="spellStart"/>
      <w:r w:rsidRPr="003100D4">
        <w:rPr>
          <w:rFonts w:ascii="Times New Roman" w:hAnsi="Times New Roman"/>
          <w:sz w:val="20"/>
          <w:szCs w:val="20"/>
          <w:lang w:eastAsia="en-US"/>
        </w:rPr>
        <w:t>loc.Iacobini</w:t>
      </w:r>
      <w:proofErr w:type="spellEnd"/>
      <w:r w:rsidRPr="003100D4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</w:t>
      </w:r>
      <w:r w:rsidRPr="003100D4">
        <w:rPr>
          <w:rFonts w:ascii="Times New Roman" w:hAnsi="Times New Roman"/>
          <w:b/>
          <w:sz w:val="20"/>
          <w:szCs w:val="20"/>
          <w:lang w:eastAsia="en-US"/>
        </w:rPr>
        <w:t>353 mii lei.</w:t>
      </w:r>
    </w:p>
    <w:p w:rsidR="003100D4" w:rsidRPr="003100D4" w:rsidRDefault="003100D4" w:rsidP="003100D4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3100D4">
        <w:rPr>
          <w:rFonts w:ascii="Times New Roman" w:hAnsi="Times New Roman"/>
          <w:lang w:eastAsia="en-US"/>
        </w:rPr>
        <w:t xml:space="preserve">10.Sume </w:t>
      </w:r>
      <w:proofErr w:type="spellStart"/>
      <w:r w:rsidRPr="003100D4">
        <w:rPr>
          <w:rFonts w:ascii="Times New Roman" w:hAnsi="Times New Roman"/>
          <w:lang w:eastAsia="en-US"/>
        </w:rPr>
        <w:t>pt.proiectul</w:t>
      </w:r>
      <w:proofErr w:type="spellEnd"/>
      <w:r w:rsidRPr="003100D4">
        <w:rPr>
          <w:rFonts w:ascii="Times New Roman" w:hAnsi="Times New Roman"/>
          <w:lang w:eastAsia="en-US"/>
        </w:rPr>
        <w:t xml:space="preserve"> iluminat public                                                                   </w:t>
      </w:r>
      <w:r w:rsidRPr="003100D4">
        <w:rPr>
          <w:rFonts w:ascii="Times New Roman" w:hAnsi="Times New Roman"/>
          <w:b/>
          <w:sz w:val="20"/>
          <w:szCs w:val="20"/>
          <w:lang w:eastAsia="en-US"/>
        </w:rPr>
        <w:t>440 mii lei.</w:t>
      </w:r>
    </w:p>
    <w:p w:rsidR="003100D4" w:rsidRPr="003100D4" w:rsidRDefault="003100D4" w:rsidP="003100D4">
      <w:pPr>
        <w:rPr>
          <w:rFonts w:ascii="Arial" w:hAnsi="Arial" w:cs="Arial"/>
          <w:sz w:val="20"/>
          <w:szCs w:val="20"/>
          <w:lang w:eastAsia="en-US"/>
        </w:rPr>
      </w:pPr>
      <w:r w:rsidRPr="003100D4">
        <w:rPr>
          <w:rFonts w:ascii="Arial" w:hAnsi="Arial" w:cs="Arial"/>
          <w:sz w:val="20"/>
          <w:szCs w:val="20"/>
          <w:lang w:eastAsia="en-US"/>
        </w:rPr>
        <w:t xml:space="preserve">11.Venituri proprii                                                                                                </w:t>
      </w:r>
      <w:r w:rsidR="00F90104">
        <w:rPr>
          <w:rFonts w:ascii="Arial" w:hAnsi="Arial" w:cs="Arial"/>
          <w:b/>
          <w:sz w:val="20"/>
          <w:szCs w:val="20"/>
          <w:lang w:eastAsia="en-US"/>
        </w:rPr>
        <w:t>309,2</w:t>
      </w:r>
      <w:r w:rsidRPr="003100D4">
        <w:rPr>
          <w:rFonts w:ascii="Arial" w:hAnsi="Arial" w:cs="Arial"/>
          <w:b/>
          <w:sz w:val="20"/>
          <w:szCs w:val="20"/>
          <w:lang w:eastAsia="en-US"/>
        </w:rPr>
        <w:t>1 mii lei</w:t>
      </w:r>
      <w:r w:rsidRPr="003100D4">
        <w:rPr>
          <w:rFonts w:ascii="Arial" w:hAnsi="Arial" w:cs="Arial"/>
          <w:sz w:val="20"/>
          <w:szCs w:val="20"/>
          <w:lang w:eastAsia="en-US"/>
        </w:rPr>
        <w:t>.</w:t>
      </w:r>
    </w:p>
    <w:p w:rsidR="000F09D5" w:rsidRDefault="00686F6F" w:rsidP="00686F6F">
      <w:pPr>
        <w:spacing w:before="100" w:beforeAutospacing="1" w:after="0" w:line="240" w:lineRule="auto"/>
        <w:ind w:right="-67"/>
        <w:rPr>
          <w:rFonts w:ascii="Times New Roman" w:hAnsi="Times New Roman"/>
          <w:sz w:val="24"/>
          <w:szCs w:val="24"/>
        </w:rPr>
      </w:pPr>
      <w:r w:rsidRPr="00686F6F">
        <w:rPr>
          <w:rFonts w:ascii="Times New Roman" w:hAnsi="Times New Roman"/>
          <w:b/>
          <w:sz w:val="24"/>
          <w:szCs w:val="24"/>
        </w:rPr>
        <w:t>Art. 2 –</w:t>
      </w:r>
      <w:r>
        <w:rPr>
          <w:rFonts w:ascii="Times New Roman" w:hAnsi="Times New Roman"/>
          <w:sz w:val="24"/>
          <w:szCs w:val="24"/>
        </w:rPr>
        <w:t xml:space="preserve"> (1) Se aproba nivelul cheltuielilor bugetului local al comunei Brazii, </w:t>
      </w:r>
      <w:r w:rsidR="00E51916">
        <w:rPr>
          <w:rFonts w:ascii="Times New Roman" w:hAnsi="Times New Roman"/>
          <w:sz w:val="24"/>
          <w:szCs w:val="24"/>
        </w:rPr>
        <w:t>pe anul 2021 in suma de 7.184,41</w:t>
      </w:r>
      <w:r>
        <w:rPr>
          <w:rFonts w:ascii="Times New Roman" w:hAnsi="Times New Roman"/>
          <w:sz w:val="24"/>
          <w:szCs w:val="24"/>
        </w:rPr>
        <w:t xml:space="preserve"> mii lei, </w:t>
      </w:r>
      <w:proofErr w:type="spellStart"/>
      <w:r>
        <w:rPr>
          <w:rFonts w:ascii="Times New Roman" w:hAnsi="Times New Roman"/>
          <w:sz w:val="24"/>
          <w:szCs w:val="24"/>
        </w:rPr>
        <w:t>diferenta</w:t>
      </w:r>
      <w:proofErr w:type="spellEnd"/>
      <w:r>
        <w:rPr>
          <w:rFonts w:ascii="Times New Roman" w:hAnsi="Times New Roman"/>
          <w:sz w:val="24"/>
          <w:szCs w:val="24"/>
        </w:rPr>
        <w:t xml:space="preserve"> de 264,80 mii lei provine din excedentul anului 2020 pentru asfaltare </w:t>
      </w:r>
      <w:proofErr w:type="spellStart"/>
      <w:r>
        <w:rPr>
          <w:rFonts w:ascii="Times New Roman" w:hAnsi="Times New Roman"/>
          <w:sz w:val="24"/>
          <w:szCs w:val="24"/>
        </w:rPr>
        <w:t>strazi</w:t>
      </w:r>
      <w:proofErr w:type="spellEnd"/>
      <w:r>
        <w:rPr>
          <w:rFonts w:ascii="Times New Roman" w:hAnsi="Times New Roman"/>
          <w:sz w:val="24"/>
          <w:szCs w:val="24"/>
        </w:rPr>
        <w:t xml:space="preserve"> in comuna Brazii – 74,80 mii lei, pentru iluminat public – 140 mii lei si 50 mii lei pentru </w:t>
      </w:r>
      <w:proofErr w:type="spellStart"/>
      <w:r>
        <w:rPr>
          <w:rFonts w:ascii="Times New Roman" w:hAnsi="Times New Roman"/>
          <w:sz w:val="24"/>
          <w:szCs w:val="24"/>
        </w:rPr>
        <w:t>lucrari</w:t>
      </w:r>
      <w:proofErr w:type="spellEnd"/>
      <w:r>
        <w:rPr>
          <w:rFonts w:ascii="Times New Roman" w:hAnsi="Times New Roman"/>
          <w:sz w:val="24"/>
          <w:szCs w:val="24"/>
        </w:rPr>
        <w:t xml:space="preserve"> de reabilitare si construire poduri in comuna Brazii.</w:t>
      </w:r>
    </w:p>
    <w:p w:rsidR="003100D4" w:rsidRPr="003100D4" w:rsidRDefault="003100D4" w:rsidP="003100D4">
      <w:pPr>
        <w:spacing w:after="0"/>
        <w:rPr>
          <w:rFonts w:ascii="Arial" w:hAnsi="Arial" w:cs="Arial"/>
          <w:b/>
          <w:i/>
          <w:lang w:eastAsia="en-US"/>
        </w:rPr>
      </w:pPr>
      <w:r w:rsidRPr="003100D4">
        <w:rPr>
          <w:rFonts w:ascii="Arial" w:hAnsi="Arial" w:cs="Arial"/>
          <w:b/>
          <w:i/>
          <w:lang w:eastAsia="en-US"/>
        </w:rPr>
        <w:t xml:space="preserve">1.Cap.51.-ADMINISTRATIE  LOCALA s-a </w:t>
      </w:r>
      <w:proofErr w:type="spellStart"/>
      <w:r w:rsidRPr="003100D4">
        <w:rPr>
          <w:rFonts w:ascii="Arial" w:hAnsi="Arial" w:cs="Arial"/>
          <w:b/>
          <w:i/>
          <w:lang w:eastAsia="en-US"/>
        </w:rPr>
        <w:t>prevazut</w:t>
      </w:r>
      <w:proofErr w:type="spellEnd"/>
      <w:r w:rsidRPr="003100D4">
        <w:rPr>
          <w:rFonts w:ascii="Arial" w:hAnsi="Arial" w:cs="Arial"/>
          <w:b/>
          <w:i/>
          <w:lang w:eastAsia="en-US"/>
        </w:rPr>
        <w:t xml:space="preserve"> suma de                            1.675  mii lei.</w:t>
      </w:r>
    </w:p>
    <w:p w:rsidR="003100D4" w:rsidRPr="003100D4" w:rsidRDefault="003100D4" w:rsidP="003100D4">
      <w:pPr>
        <w:spacing w:after="0"/>
        <w:rPr>
          <w:rFonts w:ascii="Arial" w:hAnsi="Arial" w:cs="Arial"/>
          <w:i/>
          <w:lang w:eastAsia="en-US"/>
        </w:rPr>
      </w:pPr>
      <w:r w:rsidRPr="003100D4">
        <w:rPr>
          <w:rFonts w:ascii="Arial" w:hAnsi="Arial" w:cs="Arial"/>
          <w:i/>
          <w:lang w:eastAsia="en-US"/>
        </w:rPr>
        <w:t xml:space="preserve">               Din care:</w:t>
      </w:r>
    </w:p>
    <w:p w:rsidR="003100D4" w:rsidRPr="003100D4" w:rsidRDefault="003100D4" w:rsidP="003100D4">
      <w:pPr>
        <w:spacing w:after="0"/>
        <w:rPr>
          <w:rFonts w:ascii="Arial" w:hAnsi="Arial" w:cs="Arial"/>
          <w:i/>
          <w:lang w:eastAsia="en-US"/>
        </w:rPr>
      </w:pPr>
      <w:r w:rsidRPr="003100D4">
        <w:rPr>
          <w:rFonts w:ascii="Arial" w:hAnsi="Arial" w:cs="Arial"/>
          <w:i/>
          <w:lang w:eastAsia="en-US"/>
        </w:rPr>
        <w:t xml:space="preserve">                           a.  -cheltuieli personal                                                                  900  mii lei.</w:t>
      </w:r>
    </w:p>
    <w:p w:rsidR="003100D4" w:rsidRPr="003100D4" w:rsidRDefault="003100D4" w:rsidP="003100D4">
      <w:pPr>
        <w:spacing w:after="0"/>
        <w:rPr>
          <w:rFonts w:ascii="Arial" w:hAnsi="Arial" w:cs="Arial"/>
          <w:i/>
          <w:lang w:eastAsia="en-US"/>
        </w:rPr>
      </w:pPr>
      <w:r w:rsidRPr="003100D4">
        <w:rPr>
          <w:rFonts w:ascii="Arial" w:hAnsi="Arial" w:cs="Arial"/>
          <w:i/>
          <w:lang w:eastAsia="en-US"/>
        </w:rPr>
        <w:t xml:space="preserve">                           b.  –cheltuieli materiale                                                                260  mii lei.</w:t>
      </w:r>
    </w:p>
    <w:p w:rsidR="003100D4" w:rsidRPr="003100D4" w:rsidRDefault="003100D4" w:rsidP="003100D4">
      <w:pPr>
        <w:spacing w:after="0"/>
        <w:rPr>
          <w:rFonts w:ascii="Arial" w:hAnsi="Arial" w:cs="Arial"/>
          <w:i/>
          <w:lang w:eastAsia="en-US"/>
        </w:rPr>
      </w:pPr>
      <w:r w:rsidRPr="003100D4">
        <w:rPr>
          <w:rFonts w:ascii="Arial" w:hAnsi="Arial" w:cs="Arial"/>
          <w:i/>
          <w:lang w:eastAsia="en-US"/>
        </w:rPr>
        <w:t xml:space="preserve">                           c.-sume  OCPI(30.30)                                                                  480 mii lei</w:t>
      </w:r>
    </w:p>
    <w:p w:rsidR="003100D4" w:rsidRPr="003100D4" w:rsidRDefault="003100D4" w:rsidP="003100D4">
      <w:pPr>
        <w:spacing w:after="0"/>
        <w:rPr>
          <w:rFonts w:ascii="Arial" w:hAnsi="Arial" w:cs="Arial"/>
          <w:i/>
          <w:lang w:eastAsia="en-US"/>
        </w:rPr>
      </w:pPr>
      <w:r w:rsidRPr="003100D4">
        <w:rPr>
          <w:rFonts w:ascii="Arial" w:hAnsi="Arial" w:cs="Arial"/>
          <w:i/>
          <w:lang w:eastAsia="en-US"/>
        </w:rPr>
        <w:t xml:space="preserve">                           </w:t>
      </w:r>
      <w:proofErr w:type="spellStart"/>
      <w:r w:rsidRPr="003100D4">
        <w:rPr>
          <w:rFonts w:ascii="Arial" w:hAnsi="Arial" w:cs="Arial"/>
          <w:i/>
          <w:lang w:eastAsia="en-US"/>
        </w:rPr>
        <w:t>d.cheltuieli</w:t>
      </w:r>
      <w:proofErr w:type="spellEnd"/>
      <w:r w:rsidRPr="003100D4">
        <w:rPr>
          <w:rFonts w:ascii="Arial" w:hAnsi="Arial" w:cs="Arial"/>
          <w:i/>
          <w:lang w:eastAsia="en-US"/>
        </w:rPr>
        <w:t xml:space="preserve"> capital:                                                                          35 mii lei.</w:t>
      </w:r>
    </w:p>
    <w:p w:rsidR="003100D4" w:rsidRPr="003100D4" w:rsidRDefault="003100D4" w:rsidP="003100D4">
      <w:pPr>
        <w:spacing w:after="0"/>
        <w:rPr>
          <w:rFonts w:ascii="Arial" w:hAnsi="Arial" w:cs="Arial"/>
          <w:i/>
          <w:lang w:eastAsia="en-US"/>
        </w:rPr>
      </w:pPr>
      <w:r w:rsidRPr="003100D4">
        <w:rPr>
          <w:rFonts w:ascii="Arial" w:hAnsi="Arial" w:cs="Arial"/>
          <w:i/>
          <w:lang w:eastAsia="en-US"/>
        </w:rPr>
        <w:t xml:space="preserve">                              -</w:t>
      </w:r>
      <w:proofErr w:type="spellStart"/>
      <w:r w:rsidRPr="003100D4">
        <w:rPr>
          <w:rFonts w:ascii="Arial" w:hAnsi="Arial" w:cs="Arial"/>
          <w:i/>
          <w:lang w:eastAsia="en-US"/>
        </w:rPr>
        <w:t>achizitii</w:t>
      </w:r>
      <w:proofErr w:type="spellEnd"/>
      <w:r w:rsidRPr="003100D4">
        <w:rPr>
          <w:rFonts w:ascii="Arial" w:hAnsi="Arial" w:cs="Arial"/>
          <w:i/>
          <w:lang w:eastAsia="en-US"/>
        </w:rPr>
        <w:t xml:space="preserve"> calculatoare                                                                   20 mii lei;</w:t>
      </w:r>
    </w:p>
    <w:p w:rsidR="003100D4" w:rsidRPr="003100D4" w:rsidRDefault="003100D4" w:rsidP="003100D4">
      <w:pPr>
        <w:spacing w:after="0"/>
        <w:rPr>
          <w:rFonts w:ascii="Arial" w:hAnsi="Arial" w:cs="Arial"/>
          <w:i/>
          <w:lang w:eastAsia="en-US"/>
        </w:rPr>
      </w:pPr>
      <w:r w:rsidRPr="003100D4">
        <w:rPr>
          <w:rFonts w:ascii="Arial" w:hAnsi="Arial" w:cs="Arial"/>
          <w:i/>
          <w:lang w:eastAsia="en-US"/>
        </w:rPr>
        <w:t xml:space="preserve">                             -strategia de dezvoltare locala                                                      15 mii lei</w:t>
      </w:r>
    </w:p>
    <w:p w:rsidR="003100D4" w:rsidRPr="003100D4" w:rsidRDefault="003100D4" w:rsidP="003100D4">
      <w:pPr>
        <w:spacing w:after="0"/>
        <w:rPr>
          <w:rFonts w:ascii="Arial" w:hAnsi="Arial" w:cs="Arial"/>
          <w:b/>
          <w:i/>
          <w:lang w:eastAsia="en-US"/>
        </w:rPr>
      </w:pPr>
      <w:r w:rsidRPr="003100D4">
        <w:rPr>
          <w:rFonts w:ascii="Arial" w:hAnsi="Arial" w:cs="Arial"/>
          <w:b/>
          <w:i/>
          <w:lang w:eastAsia="en-US"/>
        </w:rPr>
        <w:t xml:space="preserve">2.CAP.61 .SITUATII DE URGENTA s-a </w:t>
      </w:r>
      <w:proofErr w:type="spellStart"/>
      <w:r w:rsidRPr="003100D4">
        <w:rPr>
          <w:rFonts w:ascii="Arial" w:hAnsi="Arial" w:cs="Arial"/>
          <w:b/>
          <w:i/>
          <w:lang w:eastAsia="en-US"/>
        </w:rPr>
        <w:t>prevazut</w:t>
      </w:r>
      <w:proofErr w:type="spellEnd"/>
      <w:r w:rsidRPr="003100D4">
        <w:rPr>
          <w:rFonts w:ascii="Arial" w:hAnsi="Arial" w:cs="Arial"/>
          <w:b/>
          <w:i/>
          <w:lang w:eastAsia="en-US"/>
        </w:rPr>
        <w:t xml:space="preserve"> suma de:                                   71,40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b/>
          <w:lang w:eastAsia="en-US"/>
        </w:rPr>
        <w:t xml:space="preserve">                  </w:t>
      </w:r>
      <w:r w:rsidRPr="003100D4">
        <w:rPr>
          <w:rFonts w:ascii="Arial" w:hAnsi="Arial" w:cs="Arial"/>
          <w:lang w:eastAsia="en-US"/>
        </w:rPr>
        <w:t>Din care: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          a.-cheltuieli personal                                                                        68,40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        </w:t>
      </w:r>
      <w:proofErr w:type="spellStart"/>
      <w:r w:rsidRPr="003100D4">
        <w:rPr>
          <w:rFonts w:ascii="Arial" w:hAnsi="Arial" w:cs="Arial"/>
          <w:lang w:eastAsia="en-US"/>
        </w:rPr>
        <w:t>b.cheltiuieli</w:t>
      </w:r>
      <w:proofErr w:type="spellEnd"/>
      <w:r w:rsidRPr="003100D4">
        <w:rPr>
          <w:rFonts w:ascii="Arial" w:hAnsi="Arial" w:cs="Arial"/>
          <w:lang w:eastAsia="en-US"/>
        </w:rPr>
        <w:t xml:space="preserve"> materiale                                                                            3  mii lei.</w:t>
      </w:r>
    </w:p>
    <w:p w:rsidR="003100D4" w:rsidRPr="003100D4" w:rsidRDefault="003100D4" w:rsidP="003100D4">
      <w:pPr>
        <w:spacing w:after="0"/>
        <w:rPr>
          <w:rFonts w:ascii="Arial" w:hAnsi="Arial" w:cs="Arial"/>
          <w:b/>
          <w:lang w:eastAsia="en-US"/>
        </w:rPr>
      </w:pPr>
      <w:r w:rsidRPr="003100D4">
        <w:rPr>
          <w:rFonts w:ascii="Arial" w:hAnsi="Arial" w:cs="Arial"/>
          <w:b/>
          <w:lang w:eastAsia="en-US"/>
        </w:rPr>
        <w:t xml:space="preserve">3.Cap.65-INVATAMINT s-a </w:t>
      </w:r>
      <w:proofErr w:type="spellStart"/>
      <w:r w:rsidRPr="003100D4">
        <w:rPr>
          <w:rFonts w:ascii="Arial" w:hAnsi="Arial" w:cs="Arial"/>
          <w:b/>
          <w:lang w:eastAsia="en-US"/>
        </w:rPr>
        <w:t>prevazut</w:t>
      </w:r>
      <w:proofErr w:type="spellEnd"/>
      <w:r w:rsidRPr="003100D4">
        <w:rPr>
          <w:rFonts w:ascii="Arial" w:hAnsi="Arial" w:cs="Arial"/>
          <w:b/>
          <w:lang w:eastAsia="en-US"/>
        </w:rPr>
        <w:t xml:space="preserve"> suma de                               </w:t>
      </w:r>
      <w:r w:rsidR="00F90104">
        <w:rPr>
          <w:rFonts w:ascii="Arial" w:hAnsi="Arial" w:cs="Arial"/>
          <w:b/>
          <w:lang w:eastAsia="en-US"/>
        </w:rPr>
        <w:t xml:space="preserve">                           118,5</w:t>
      </w:r>
      <w:r w:rsidRPr="003100D4">
        <w:rPr>
          <w:rFonts w:ascii="Arial" w:hAnsi="Arial" w:cs="Arial"/>
          <w:b/>
          <w:lang w:eastAsia="en-US"/>
        </w:rPr>
        <w:t>0 mii lei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Din care: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         </w:t>
      </w:r>
      <w:proofErr w:type="spellStart"/>
      <w:r w:rsidRPr="003100D4">
        <w:rPr>
          <w:rFonts w:ascii="Arial" w:hAnsi="Arial" w:cs="Arial"/>
          <w:lang w:eastAsia="en-US"/>
        </w:rPr>
        <w:t>a.cheltuieli</w:t>
      </w:r>
      <w:proofErr w:type="spellEnd"/>
      <w:r w:rsidRPr="003100D4">
        <w:rPr>
          <w:rFonts w:ascii="Arial" w:hAnsi="Arial" w:cs="Arial"/>
          <w:lang w:eastAsia="en-US"/>
        </w:rPr>
        <w:t xml:space="preserve"> materiale  (50+48,70)                                                          98,70 mii lei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         </w:t>
      </w:r>
      <w:proofErr w:type="spellStart"/>
      <w:r w:rsidRPr="003100D4">
        <w:rPr>
          <w:rFonts w:ascii="Arial" w:hAnsi="Arial" w:cs="Arial"/>
          <w:lang w:eastAsia="en-US"/>
        </w:rPr>
        <w:t>b.asistenta</w:t>
      </w:r>
      <w:proofErr w:type="spellEnd"/>
      <w:r w:rsidRPr="003100D4">
        <w:rPr>
          <w:rFonts w:ascii="Arial" w:hAnsi="Arial" w:cs="Arial"/>
          <w:lang w:eastAsia="en-US"/>
        </w:rPr>
        <w:t xml:space="preserve"> sociala-copii </w:t>
      </w:r>
      <w:proofErr w:type="spellStart"/>
      <w:r w:rsidRPr="003100D4">
        <w:rPr>
          <w:rFonts w:ascii="Arial" w:hAnsi="Arial" w:cs="Arial"/>
          <w:lang w:eastAsia="en-US"/>
        </w:rPr>
        <w:t>ces</w:t>
      </w:r>
      <w:proofErr w:type="spellEnd"/>
      <w:r w:rsidRPr="003100D4">
        <w:rPr>
          <w:rFonts w:ascii="Arial" w:hAnsi="Arial" w:cs="Arial"/>
          <w:lang w:eastAsia="en-US"/>
        </w:rPr>
        <w:t xml:space="preserve">                                                                 14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         </w:t>
      </w:r>
      <w:proofErr w:type="spellStart"/>
      <w:r w:rsidRPr="003100D4">
        <w:rPr>
          <w:rFonts w:ascii="Arial" w:hAnsi="Arial" w:cs="Arial"/>
          <w:lang w:eastAsia="en-US"/>
        </w:rPr>
        <w:t>c.burse</w:t>
      </w:r>
      <w:proofErr w:type="spellEnd"/>
      <w:r w:rsidRPr="003100D4">
        <w:rPr>
          <w:rFonts w:ascii="Arial" w:hAnsi="Arial" w:cs="Arial"/>
          <w:lang w:eastAsia="en-US"/>
        </w:rPr>
        <w:t xml:space="preserve">                                                                                                     5,80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b/>
          <w:lang w:eastAsia="en-US"/>
        </w:rPr>
        <w:t xml:space="preserve">4.Cap.65.50 –Alte Cheltuieli in domeniul </w:t>
      </w:r>
      <w:proofErr w:type="spellStart"/>
      <w:r w:rsidRPr="003100D4">
        <w:rPr>
          <w:rFonts w:ascii="Arial" w:hAnsi="Arial" w:cs="Arial"/>
          <w:b/>
          <w:lang w:eastAsia="en-US"/>
        </w:rPr>
        <w:t>invatamintului</w:t>
      </w:r>
      <w:proofErr w:type="spellEnd"/>
      <w:r w:rsidRPr="003100D4">
        <w:rPr>
          <w:rFonts w:ascii="Arial" w:hAnsi="Arial" w:cs="Arial"/>
          <w:b/>
          <w:lang w:eastAsia="en-US"/>
        </w:rPr>
        <w:t xml:space="preserve"> s-a </w:t>
      </w:r>
      <w:proofErr w:type="spellStart"/>
      <w:r w:rsidRPr="003100D4">
        <w:rPr>
          <w:rFonts w:ascii="Arial" w:hAnsi="Arial" w:cs="Arial"/>
          <w:b/>
          <w:lang w:eastAsia="en-US"/>
        </w:rPr>
        <w:t>prevazut</w:t>
      </w:r>
      <w:proofErr w:type="spellEnd"/>
      <w:r w:rsidRPr="003100D4">
        <w:rPr>
          <w:rFonts w:ascii="Arial" w:hAnsi="Arial" w:cs="Arial"/>
          <w:b/>
          <w:lang w:eastAsia="en-US"/>
        </w:rPr>
        <w:t xml:space="preserve"> suma de   473,50  mii lei</w:t>
      </w:r>
      <w:r w:rsidRPr="003100D4">
        <w:rPr>
          <w:rFonts w:ascii="Arial" w:hAnsi="Arial" w:cs="Arial"/>
          <w:lang w:eastAsia="en-US"/>
        </w:rPr>
        <w:t>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Din care;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</w:t>
      </w:r>
      <w:proofErr w:type="spellStart"/>
      <w:r w:rsidRPr="003100D4">
        <w:rPr>
          <w:rFonts w:ascii="Arial" w:hAnsi="Arial" w:cs="Arial"/>
          <w:lang w:eastAsia="en-US"/>
        </w:rPr>
        <w:t>a.cheltuieli</w:t>
      </w:r>
      <w:proofErr w:type="spellEnd"/>
      <w:r w:rsidRPr="003100D4">
        <w:rPr>
          <w:rFonts w:ascii="Arial" w:hAnsi="Arial" w:cs="Arial"/>
          <w:lang w:eastAsia="en-US"/>
        </w:rPr>
        <w:t xml:space="preserve"> </w:t>
      </w:r>
      <w:proofErr w:type="spellStart"/>
      <w:r w:rsidRPr="003100D4">
        <w:rPr>
          <w:rFonts w:ascii="Arial" w:hAnsi="Arial" w:cs="Arial"/>
          <w:lang w:eastAsia="en-US"/>
        </w:rPr>
        <w:t>materiale;reparatii</w:t>
      </w:r>
      <w:proofErr w:type="spellEnd"/>
      <w:r w:rsidRPr="003100D4">
        <w:rPr>
          <w:rFonts w:ascii="Arial" w:hAnsi="Arial" w:cs="Arial"/>
          <w:lang w:eastAsia="en-US"/>
        </w:rPr>
        <w:t xml:space="preserve"> Scoli.                                                               25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</w:t>
      </w:r>
      <w:proofErr w:type="spellStart"/>
      <w:r w:rsidRPr="003100D4">
        <w:rPr>
          <w:rFonts w:ascii="Arial" w:hAnsi="Arial" w:cs="Arial"/>
          <w:lang w:eastAsia="en-US"/>
        </w:rPr>
        <w:t>b.cheltuieli</w:t>
      </w:r>
      <w:proofErr w:type="spellEnd"/>
      <w:r w:rsidRPr="003100D4">
        <w:rPr>
          <w:rFonts w:ascii="Arial" w:hAnsi="Arial" w:cs="Arial"/>
          <w:lang w:eastAsia="en-US"/>
        </w:rPr>
        <w:t xml:space="preserve"> capital                                                           </w:t>
      </w:r>
      <w:r w:rsidR="00B24C08">
        <w:rPr>
          <w:rFonts w:ascii="Arial" w:hAnsi="Arial" w:cs="Arial"/>
          <w:lang w:eastAsia="en-US"/>
        </w:rPr>
        <w:t xml:space="preserve">                             443</w:t>
      </w:r>
      <w:r w:rsidRPr="003100D4">
        <w:rPr>
          <w:rFonts w:ascii="Arial" w:hAnsi="Arial" w:cs="Arial"/>
          <w:lang w:eastAsia="en-US"/>
        </w:rPr>
        <w:t>,50 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    -</w:t>
      </w:r>
      <w:proofErr w:type="spellStart"/>
      <w:r w:rsidRPr="003100D4">
        <w:rPr>
          <w:rFonts w:ascii="Arial" w:hAnsi="Arial" w:cs="Arial"/>
          <w:lang w:eastAsia="en-US"/>
        </w:rPr>
        <w:t>reabilit.demolare,refacere</w:t>
      </w:r>
      <w:proofErr w:type="spellEnd"/>
      <w:r w:rsidRPr="003100D4">
        <w:rPr>
          <w:rFonts w:ascii="Arial" w:hAnsi="Arial" w:cs="Arial"/>
          <w:lang w:eastAsia="en-US"/>
        </w:rPr>
        <w:t xml:space="preserve"> corp si </w:t>
      </w:r>
      <w:proofErr w:type="spellStart"/>
      <w:r w:rsidRPr="003100D4">
        <w:rPr>
          <w:rFonts w:ascii="Arial" w:hAnsi="Arial" w:cs="Arial"/>
          <w:lang w:eastAsia="en-US"/>
        </w:rPr>
        <w:t>const.fosa</w:t>
      </w:r>
      <w:proofErr w:type="spellEnd"/>
      <w:r w:rsidRPr="003100D4">
        <w:rPr>
          <w:rFonts w:ascii="Arial" w:hAnsi="Arial" w:cs="Arial"/>
          <w:lang w:eastAsia="en-US"/>
        </w:rPr>
        <w:t xml:space="preserve"> septica 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    </w:t>
      </w:r>
      <w:proofErr w:type="spellStart"/>
      <w:r w:rsidRPr="003100D4">
        <w:rPr>
          <w:rFonts w:ascii="Arial" w:hAnsi="Arial" w:cs="Arial"/>
          <w:lang w:eastAsia="en-US"/>
        </w:rPr>
        <w:t>Scoala</w:t>
      </w:r>
      <w:proofErr w:type="spellEnd"/>
      <w:r w:rsidRPr="003100D4">
        <w:rPr>
          <w:rFonts w:ascii="Arial" w:hAnsi="Arial" w:cs="Arial"/>
          <w:lang w:eastAsia="en-US"/>
        </w:rPr>
        <w:t xml:space="preserve"> Iacobini  (136,50 +10)                                                                  443,50 mii lei.                            </w:t>
      </w:r>
      <w:bookmarkStart w:id="0" w:name="_GoBack"/>
      <w:bookmarkEnd w:id="0"/>
      <w:r w:rsidRPr="003100D4">
        <w:rPr>
          <w:rFonts w:ascii="Arial" w:hAnsi="Arial" w:cs="Arial"/>
          <w:lang w:eastAsia="en-US"/>
        </w:rPr>
        <w:t xml:space="preserve">                                                            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</w:t>
      </w:r>
      <w:proofErr w:type="spellStart"/>
      <w:r w:rsidRPr="003100D4">
        <w:rPr>
          <w:rFonts w:ascii="Arial" w:hAnsi="Arial" w:cs="Arial"/>
          <w:lang w:eastAsia="en-US"/>
        </w:rPr>
        <w:t>c.stimulente</w:t>
      </w:r>
      <w:proofErr w:type="spellEnd"/>
      <w:r w:rsidRPr="003100D4">
        <w:rPr>
          <w:rFonts w:ascii="Arial" w:hAnsi="Arial" w:cs="Arial"/>
          <w:lang w:eastAsia="en-US"/>
        </w:rPr>
        <w:t xml:space="preserve"> </w:t>
      </w:r>
      <w:proofErr w:type="spellStart"/>
      <w:r w:rsidRPr="003100D4">
        <w:rPr>
          <w:rFonts w:ascii="Arial" w:hAnsi="Arial" w:cs="Arial"/>
          <w:lang w:eastAsia="en-US"/>
        </w:rPr>
        <w:t>educationale</w:t>
      </w:r>
      <w:proofErr w:type="spellEnd"/>
      <w:r w:rsidRPr="003100D4">
        <w:rPr>
          <w:rFonts w:ascii="Arial" w:hAnsi="Arial" w:cs="Arial"/>
          <w:lang w:eastAsia="en-US"/>
        </w:rPr>
        <w:t xml:space="preserve">                                                                               5 mii lei</w:t>
      </w:r>
    </w:p>
    <w:p w:rsidR="003100D4" w:rsidRPr="003100D4" w:rsidRDefault="003100D4" w:rsidP="003100D4">
      <w:pPr>
        <w:spacing w:after="0"/>
        <w:rPr>
          <w:rFonts w:ascii="Arial" w:hAnsi="Arial" w:cs="Arial"/>
          <w:b/>
          <w:lang w:eastAsia="en-US"/>
        </w:rPr>
      </w:pPr>
      <w:r w:rsidRPr="003100D4">
        <w:rPr>
          <w:rFonts w:ascii="Arial" w:hAnsi="Arial" w:cs="Arial"/>
          <w:b/>
          <w:lang w:eastAsia="en-US"/>
        </w:rPr>
        <w:t xml:space="preserve">5.Cap.67.-Cultura s-a </w:t>
      </w:r>
      <w:proofErr w:type="spellStart"/>
      <w:r w:rsidRPr="003100D4">
        <w:rPr>
          <w:rFonts w:ascii="Arial" w:hAnsi="Arial" w:cs="Arial"/>
          <w:b/>
          <w:lang w:eastAsia="en-US"/>
        </w:rPr>
        <w:t>prevazut</w:t>
      </w:r>
      <w:proofErr w:type="spellEnd"/>
      <w:r w:rsidRPr="003100D4">
        <w:rPr>
          <w:rFonts w:ascii="Arial" w:hAnsi="Arial" w:cs="Arial"/>
          <w:b/>
          <w:lang w:eastAsia="en-US"/>
        </w:rPr>
        <w:t xml:space="preserve"> suma de                                                                 501,81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Din care;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</w:t>
      </w:r>
      <w:proofErr w:type="spellStart"/>
      <w:r w:rsidRPr="003100D4">
        <w:rPr>
          <w:rFonts w:ascii="Arial" w:hAnsi="Arial" w:cs="Arial"/>
          <w:lang w:eastAsia="en-US"/>
        </w:rPr>
        <w:t>a.cheltuieli</w:t>
      </w:r>
      <w:proofErr w:type="spellEnd"/>
      <w:r w:rsidRPr="003100D4">
        <w:rPr>
          <w:rFonts w:ascii="Arial" w:hAnsi="Arial" w:cs="Arial"/>
          <w:lang w:eastAsia="en-US"/>
        </w:rPr>
        <w:t xml:space="preserve"> personal                                                                                         6,81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</w:t>
      </w:r>
      <w:proofErr w:type="spellStart"/>
      <w:r w:rsidRPr="003100D4">
        <w:rPr>
          <w:rFonts w:ascii="Arial" w:hAnsi="Arial" w:cs="Arial"/>
          <w:lang w:eastAsia="en-US"/>
        </w:rPr>
        <w:t>b.cheltuieli</w:t>
      </w:r>
      <w:proofErr w:type="spellEnd"/>
      <w:r w:rsidRPr="003100D4">
        <w:rPr>
          <w:rFonts w:ascii="Arial" w:hAnsi="Arial" w:cs="Arial"/>
          <w:lang w:eastAsia="en-US"/>
        </w:rPr>
        <w:t xml:space="preserve"> materiale                                                                                         2  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</w:t>
      </w:r>
      <w:proofErr w:type="spellStart"/>
      <w:r w:rsidRPr="003100D4">
        <w:rPr>
          <w:rFonts w:ascii="Arial" w:hAnsi="Arial" w:cs="Arial"/>
          <w:lang w:eastAsia="en-US"/>
        </w:rPr>
        <w:t>c.cheltuieli</w:t>
      </w:r>
      <w:proofErr w:type="spellEnd"/>
      <w:r w:rsidRPr="003100D4">
        <w:rPr>
          <w:rFonts w:ascii="Arial" w:hAnsi="Arial" w:cs="Arial"/>
          <w:lang w:eastAsia="en-US"/>
        </w:rPr>
        <w:t xml:space="preserve"> capital                                                                                          493 mii </w:t>
      </w:r>
      <w:proofErr w:type="spellStart"/>
      <w:r w:rsidRPr="003100D4">
        <w:rPr>
          <w:rFonts w:ascii="Arial" w:hAnsi="Arial" w:cs="Arial"/>
          <w:lang w:eastAsia="en-US"/>
        </w:rPr>
        <w:t>leI</w:t>
      </w:r>
      <w:proofErr w:type="spellEnd"/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-amenajare spatii verzi </w:t>
      </w:r>
      <w:proofErr w:type="spellStart"/>
      <w:r w:rsidRPr="003100D4">
        <w:rPr>
          <w:rFonts w:ascii="Arial" w:hAnsi="Arial" w:cs="Arial"/>
          <w:lang w:eastAsia="en-US"/>
        </w:rPr>
        <w:t>loc.Iacobini</w:t>
      </w:r>
      <w:proofErr w:type="spellEnd"/>
      <w:r w:rsidRPr="003100D4">
        <w:rPr>
          <w:rFonts w:ascii="Arial" w:hAnsi="Arial" w:cs="Arial"/>
          <w:lang w:eastAsia="en-US"/>
        </w:rPr>
        <w:t xml:space="preserve">                                                               493  mii lei. </w:t>
      </w:r>
    </w:p>
    <w:p w:rsidR="003100D4" w:rsidRPr="003100D4" w:rsidRDefault="003100D4" w:rsidP="003100D4">
      <w:pPr>
        <w:spacing w:after="0"/>
        <w:rPr>
          <w:rFonts w:ascii="Arial" w:hAnsi="Arial" w:cs="Arial"/>
          <w:b/>
          <w:lang w:eastAsia="en-US"/>
        </w:rPr>
      </w:pPr>
      <w:r w:rsidRPr="003100D4">
        <w:rPr>
          <w:rFonts w:ascii="Arial" w:hAnsi="Arial" w:cs="Arial"/>
          <w:b/>
          <w:lang w:eastAsia="en-US"/>
        </w:rPr>
        <w:t xml:space="preserve">6.Cap.68.Asistenta sociala s-a </w:t>
      </w:r>
      <w:proofErr w:type="spellStart"/>
      <w:r w:rsidRPr="003100D4">
        <w:rPr>
          <w:rFonts w:ascii="Arial" w:hAnsi="Arial" w:cs="Arial"/>
          <w:b/>
          <w:lang w:eastAsia="en-US"/>
        </w:rPr>
        <w:t>prevazut</w:t>
      </w:r>
      <w:proofErr w:type="spellEnd"/>
      <w:r w:rsidRPr="003100D4">
        <w:rPr>
          <w:rFonts w:ascii="Arial" w:hAnsi="Arial" w:cs="Arial"/>
          <w:b/>
          <w:lang w:eastAsia="en-US"/>
        </w:rPr>
        <w:t xml:space="preserve"> suma de                                                   758,60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Din care;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</w:t>
      </w:r>
      <w:proofErr w:type="spellStart"/>
      <w:r w:rsidRPr="003100D4">
        <w:rPr>
          <w:rFonts w:ascii="Arial" w:hAnsi="Arial" w:cs="Arial"/>
          <w:lang w:eastAsia="en-US"/>
        </w:rPr>
        <w:t>a.drepturi</w:t>
      </w:r>
      <w:proofErr w:type="spellEnd"/>
      <w:r w:rsidRPr="003100D4">
        <w:rPr>
          <w:rFonts w:ascii="Arial" w:hAnsi="Arial" w:cs="Arial"/>
          <w:lang w:eastAsia="en-US"/>
        </w:rPr>
        <w:t xml:space="preserve"> </w:t>
      </w:r>
      <w:proofErr w:type="spellStart"/>
      <w:r w:rsidRPr="003100D4">
        <w:rPr>
          <w:rFonts w:ascii="Arial" w:hAnsi="Arial" w:cs="Arial"/>
          <w:lang w:eastAsia="en-US"/>
        </w:rPr>
        <w:t>asistenti</w:t>
      </w:r>
      <w:proofErr w:type="spellEnd"/>
      <w:r w:rsidRPr="003100D4">
        <w:rPr>
          <w:rFonts w:ascii="Arial" w:hAnsi="Arial" w:cs="Arial"/>
          <w:lang w:eastAsia="en-US"/>
        </w:rPr>
        <w:t xml:space="preserve"> personali                                                                        647 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</w:t>
      </w:r>
      <w:proofErr w:type="spellStart"/>
      <w:r w:rsidRPr="003100D4">
        <w:rPr>
          <w:rFonts w:ascii="Arial" w:hAnsi="Arial" w:cs="Arial"/>
          <w:lang w:eastAsia="en-US"/>
        </w:rPr>
        <w:t>b.indemnizatii</w:t>
      </w:r>
      <w:proofErr w:type="spellEnd"/>
      <w:r w:rsidRPr="003100D4">
        <w:rPr>
          <w:rFonts w:ascii="Arial" w:hAnsi="Arial" w:cs="Arial"/>
          <w:lang w:eastAsia="en-US"/>
        </w:rPr>
        <w:t xml:space="preserve"> </w:t>
      </w:r>
      <w:proofErr w:type="spellStart"/>
      <w:r w:rsidRPr="003100D4">
        <w:rPr>
          <w:rFonts w:ascii="Arial" w:hAnsi="Arial" w:cs="Arial"/>
          <w:lang w:eastAsia="en-US"/>
        </w:rPr>
        <w:t>insotitori</w:t>
      </w:r>
      <w:proofErr w:type="spellEnd"/>
      <w:r w:rsidRPr="003100D4">
        <w:rPr>
          <w:rFonts w:ascii="Arial" w:hAnsi="Arial" w:cs="Arial"/>
          <w:lang w:eastAsia="en-US"/>
        </w:rPr>
        <w:t xml:space="preserve">                                                                                  96 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</w:t>
      </w:r>
      <w:proofErr w:type="spellStart"/>
      <w:r w:rsidRPr="003100D4">
        <w:rPr>
          <w:rFonts w:ascii="Arial" w:hAnsi="Arial" w:cs="Arial"/>
          <w:lang w:eastAsia="en-US"/>
        </w:rPr>
        <w:t>c.ajutor</w:t>
      </w:r>
      <w:proofErr w:type="spellEnd"/>
      <w:r w:rsidRPr="003100D4">
        <w:rPr>
          <w:rFonts w:ascii="Arial" w:hAnsi="Arial" w:cs="Arial"/>
          <w:lang w:eastAsia="en-US"/>
        </w:rPr>
        <w:t xml:space="preserve"> </w:t>
      </w:r>
      <w:proofErr w:type="spellStart"/>
      <w:r w:rsidRPr="003100D4">
        <w:rPr>
          <w:rFonts w:ascii="Arial" w:hAnsi="Arial" w:cs="Arial"/>
          <w:lang w:eastAsia="en-US"/>
        </w:rPr>
        <w:t>incalzire</w:t>
      </w:r>
      <w:proofErr w:type="spellEnd"/>
      <w:r w:rsidRPr="003100D4">
        <w:rPr>
          <w:rFonts w:ascii="Arial" w:hAnsi="Arial" w:cs="Arial"/>
          <w:lang w:eastAsia="en-US"/>
        </w:rPr>
        <w:t xml:space="preserve">                                                                                            15,60 mii lei.</w:t>
      </w:r>
    </w:p>
    <w:p w:rsidR="003100D4" w:rsidRPr="003100D4" w:rsidRDefault="003100D4" w:rsidP="003100D4">
      <w:pPr>
        <w:spacing w:after="0"/>
        <w:rPr>
          <w:rFonts w:ascii="Arial" w:hAnsi="Arial" w:cs="Arial"/>
          <w:b/>
          <w:lang w:eastAsia="en-US"/>
        </w:rPr>
      </w:pPr>
      <w:r w:rsidRPr="003100D4">
        <w:rPr>
          <w:rFonts w:ascii="Arial" w:hAnsi="Arial" w:cs="Arial"/>
          <w:b/>
          <w:lang w:eastAsia="en-US"/>
        </w:rPr>
        <w:t xml:space="preserve">7.Cap.70.SERVICII SI DEZV.PUBLICA  s-a </w:t>
      </w:r>
      <w:proofErr w:type="spellStart"/>
      <w:r w:rsidRPr="003100D4">
        <w:rPr>
          <w:rFonts w:ascii="Arial" w:hAnsi="Arial" w:cs="Arial"/>
          <w:b/>
          <w:lang w:eastAsia="en-US"/>
        </w:rPr>
        <w:t>prevazut</w:t>
      </w:r>
      <w:proofErr w:type="spellEnd"/>
      <w:r w:rsidRPr="003100D4">
        <w:rPr>
          <w:rFonts w:ascii="Arial" w:hAnsi="Arial" w:cs="Arial"/>
          <w:b/>
          <w:lang w:eastAsia="en-US"/>
        </w:rPr>
        <w:t xml:space="preserve"> suma de                                661 mii lei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Din care;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</w:t>
      </w:r>
      <w:proofErr w:type="spellStart"/>
      <w:r w:rsidRPr="003100D4">
        <w:rPr>
          <w:rFonts w:ascii="Arial" w:hAnsi="Arial" w:cs="Arial"/>
          <w:lang w:eastAsia="en-US"/>
        </w:rPr>
        <w:t>a.cheltuieli</w:t>
      </w:r>
      <w:proofErr w:type="spellEnd"/>
      <w:r w:rsidRPr="003100D4">
        <w:rPr>
          <w:rFonts w:ascii="Arial" w:hAnsi="Arial" w:cs="Arial"/>
          <w:lang w:eastAsia="en-US"/>
        </w:rPr>
        <w:t xml:space="preserve"> personal-cosar                                                                           21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</w:t>
      </w:r>
      <w:proofErr w:type="spellStart"/>
      <w:r w:rsidRPr="003100D4">
        <w:rPr>
          <w:rFonts w:ascii="Arial" w:hAnsi="Arial" w:cs="Arial"/>
          <w:lang w:eastAsia="en-US"/>
        </w:rPr>
        <w:t>b.cheltuieli</w:t>
      </w:r>
      <w:proofErr w:type="spellEnd"/>
      <w:r w:rsidRPr="003100D4">
        <w:rPr>
          <w:rFonts w:ascii="Arial" w:hAnsi="Arial" w:cs="Arial"/>
          <w:lang w:eastAsia="en-US"/>
        </w:rPr>
        <w:t xml:space="preserve"> materiale                                                                                    60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 </w:t>
      </w:r>
      <w:proofErr w:type="spellStart"/>
      <w:r w:rsidRPr="003100D4">
        <w:rPr>
          <w:rFonts w:ascii="Arial" w:hAnsi="Arial" w:cs="Arial"/>
          <w:lang w:eastAsia="en-US"/>
        </w:rPr>
        <w:t>c.cheltuieli</w:t>
      </w:r>
      <w:proofErr w:type="spellEnd"/>
      <w:r w:rsidRPr="003100D4">
        <w:rPr>
          <w:rFonts w:ascii="Arial" w:hAnsi="Arial" w:cs="Arial"/>
          <w:lang w:eastAsia="en-US"/>
        </w:rPr>
        <w:t xml:space="preserve"> capital;                                                                                      580 mii lei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lastRenderedPageBreak/>
        <w:t xml:space="preserve">              -modernizare iluminat public(140+440)                                                         580 mii lei</w:t>
      </w:r>
    </w:p>
    <w:p w:rsidR="003100D4" w:rsidRPr="003100D4" w:rsidRDefault="003100D4" w:rsidP="003100D4">
      <w:pPr>
        <w:spacing w:after="0"/>
        <w:rPr>
          <w:rFonts w:ascii="Arial" w:hAnsi="Arial" w:cs="Arial"/>
          <w:b/>
          <w:lang w:eastAsia="en-US"/>
        </w:rPr>
      </w:pPr>
      <w:r w:rsidRPr="003100D4">
        <w:rPr>
          <w:rFonts w:ascii="Arial" w:hAnsi="Arial" w:cs="Arial"/>
          <w:b/>
          <w:lang w:eastAsia="en-US"/>
        </w:rPr>
        <w:t xml:space="preserve">8. Cap.74.PROTECTIA MEDIULUI s-a </w:t>
      </w:r>
      <w:proofErr w:type="spellStart"/>
      <w:r w:rsidRPr="003100D4">
        <w:rPr>
          <w:rFonts w:ascii="Arial" w:hAnsi="Arial" w:cs="Arial"/>
          <w:b/>
          <w:lang w:eastAsia="en-US"/>
        </w:rPr>
        <w:t>prevazul</w:t>
      </w:r>
      <w:proofErr w:type="spellEnd"/>
      <w:r w:rsidRPr="003100D4">
        <w:rPr>
          <w:rFonts w:ascii="Arial" w:hAnsi="Arial" w:cs="Arial"/>
          <w:b/>
          <w:lang w:eastAsia="en-US"/>
        </w:rPr>
        <w:t xml:space="preserve"> suma de                                        84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Din care;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</w:t>
      </w:r>
      <w:proofErr w:type="spellStart"/>
      <w:r w:rsidRPr="003100D4">
        <w:rPr>
          <w:rFonts w:ascii="Arial" w:hAnsi="Arial" w:cs="Arial"/>
          <w:lang w:eastAsia="en-US"/>
        </w:rPr>
        <w:t>a.cheltuieli</w:t>
      </w:r>
      <w:proofErr w:type="spellEnd"/>
      <w:r w:rsidRPr="003100D4">
        <w:rPr>
          <w:rFonts w:ascii="Arial" w:hAnsi="Arial" w:cs="Arial"/>
          <w:lang w:eastAsia="en-US"/>
        </w:rPr>
        <w:t xml:space="preserve"> materiale  :salubrizare                                                                 84  mii lei.</w:t>
      </w:r>
    </w:p>
    <w:p w:rsidR="003100D4" w:rsidRPr="003100D4" w:rsidRDefault="003100D4" w:rsidP="003100D4">
      <w:pPr>
        <w:spacing w:after="0"/>
        <w:rPr>
          <w:rFonts w:ascii="Arial" w:hAnsi="Arial" w:cs="Arial"/>
          <w:b/>
          <w:lang w:eastAsia="en-US"/>
        </w:rPr>
      </w:pPr>
      <w:r w:rsidRPr="003100D4">
        <w:rPr>
          <w:rFonts w:ascii="Arial" w:hAnsi="Arial" w:cs="Arial"/>
          <w:b/>
          <w:lang w:eastAsia="en-US"/>
        </w:rPr>
        <w:t xml:space="preserve">9. Cap.84.TRANSPORTURI s-a </w:t>
      </w:r>
      <w:proofErr w:type="spellStart"/>
      <w:r w:rsidRPr="003100D4">
        <w:rPr>
          <w:rFonts w:ascii="Arial" w:hAnsi="Arial" w:cs="Arial"/>
          <w:b/>
          <w:lang w:eastAsia="en-US"/>
        </w:rPr>
        <w:t>prevazut</w:t>
      </w:r>
      <w:proofErr w:type="spellEnd"/>
      <w:r w:rsidRPr="003100D4">
        <w:rPr>
          <w:rFonts w:ascii="Arial" w:hAnsi="Arial" w:cs="Arial"/>
          <w:b/>
          <w:lang w:eastAsia="en-US"/>
        </w:rPr>
        <w:t xml:space="preserve"> suma de                                               2.819,80 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Din care;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</w:t>
      </w:r>
      <w:proofErr w:type="spellStart"/>
      <w:r w:rsidRPr="003100D4">
        <w:rPr>
          <w:rFonts w:ascii="Arial" w:hAnsi="Arial" w:cs="Arial"/>
          <w:lang w:eastAsia="en-US"/>
        </w:rPr>
        <w:t>a.cheltuieli</w:t>
      </w:r>
      <w:proofErr w:type="spellEnd"/>
      <w:r w:rsidRPr="003100D4">
        <w:rPr>
          <w:rFonts w:ascii="Arial" w:hAnsi="Arial" w:cs="Arial"/>
          <w:lang w:eastAsia="en-US"/>
        </w:rPr>
        <w:t xml:space="preserve"> personal                                                                                       93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</w:t>
      </w:r>
      <w:proofErr w:type="spellStart"/>
      <w:r w:rsidRPr="003100D4">
        <w:rPr>
          <w:rFonts w:ascii="Arial" w:hAnsi="Arial" w:cs="Arial"/>
          <w:lang w:eastAsia="en-US"/>
        </w:rPr>
        <w:t>b.cheltuieli</w:t>
      </w:r>
      <w:proofErr w:type="spellEnd"/>
      <w:r w:rsidRPr="003100D4">
        <w:rPr>
          <w:rFonts w:ascii="Arial" w:hAnsi="Arial" w:cs="Arial"/>
          <w:lang w:eastAsia="en-US"/>
        </w:rPr>
        <w:t xml:space="preserve"> materiale (</w:t>
      </w:r>
      <w:proofErr w:type="spellStart"/>
      <w:r w:rsidRPr="003100D4">
        <w:rPr>
          <w:rFonts w:ascii="Arial" w:hAnsi="Arial" w:cs="Arial"/>
          <w:lang w:eastAsia="en-US"/>
        </w:rPr>
        <w:t>combustibil,piese,transport</w:t>
      </w:r>
      <w:proofErr w:type="spellEnd"/>
      <w:r w:rsidRPr="003100D4">
        <w:rPr>
          <w:rFonts w:ascii="Arial" w:hAnsi="Arial" w:cs="Arial"/>
          <w:lang w:eastAsia="en-US"/>
        </w:rPr>
        <w:t>)                                         98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</w:t>
      </w:r>
      <w:proofErr w:type="spellStart"/>
      <w:r w:rsidRPr="003100D4">
        <w:rPr>
          <w:rFonts w:ascii="Arial" w:hAnsi="Arial" w:cs="Arial"/>
          <w:lang w:eastAsia="en-US"/>
        </w:rPr>
        <w:t>c.proiecte</w:t>
      </w:r>
      <w:proofErr w:type="spellEnd"/>
      <w:r w:rsidRPr="003100D4">
        <w:rPr>
          <w:rFonts w:ascii="Arial" w:hAnsi="Arial" w:cs="Arial"/>
          <w:lang w:eastAsia="en-US"/>
        </w:rPr>
        <w:t xml:space="preserve"> cu </w:t>
      </w:r>
      <w:proofErr w:type="spellStart"/>
      <w:r w:rsidRPr="003100D4">
        <w:rPr>
          <w:rFonts w:ascii="Arial" w:hAnsi="Arial" w:cs="Arial"/>
          <w:lang w:eastAsia="en-US"/>
        </w:rPr>
        <w:t>finantare</w:t>
      </w:r>
      <w:proofErr w:type="spellEnd"/>
      <w:r w:rsidRPr="003100D4">
        <w:rPr>
          <w:rFonts w:ascii="Arial" w:hAnsi="Arial" w:cs="Arial"/>
          <w:lang w:eastAsia="en-US"/>
        </w:rPr>
        <w:t xml:space="preserve"> externa                                                                    274,80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-modernizare </w:t>
      </w:r>
      <w:proofErr w:type="spellStart"/>
      <w:r w:rsidRPr="003100D4">
        <w:rPr>
          <w:rFonts w:ascii="Arial" w:hAnsi="Arial" w:cs="Arial"/>
          <w:lang w:eastAsia="en-US"/>
        </w:rPr>
        <w:t>strazi</w:t>
      </w:r>
      <w:proofErr w:type="spellEnd"/>
      <w:r w:rsidRPr="003100D4">
        <w:rPr>
          <w:rFonts w:ascii="Arial" w:hAnsi="Arial" w:cs="Arial"/>
          <w:lang w:eastAsia="en-US"/>
        </w:rPr>
        <w:t xml:space="preserve"> in comuna  Brazii (200+74,80)                                     274,80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</w:t>
      </w:r>
      <w:proofErr w:type="spellStart"/>
      <w:r w:rsidRPr="003100D4">
        <w:rPr>
          <w:rFonts w:ascii="Arial" w:hAnsi="Arial" w:cs="Arial"/>
          <w:lang w:eastAsia="en-US"/>
        </w:rPr>
        <w:t>d.cheltuieli</w:t>
      </w:r>
      <w:proofErr w:type="spellEnd"/>
      <w:r w:rsidRPr="003100D4">
        <w:rPr>
          <w:rFonts w:ascii="Arial" w:hAnsi="Arial" w:cs="Arial"/>
          <w:lang w:eastAsia="en-US"/>
        </w:rPr>
        <w:t xml:space="preserve"> capital                                                                                       2.354    mii lei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-</w:t>
      </w:r>
      <w:proofErr w:type="spellStart"/>
      <w:r w:rsidRPr="003100D4">
        <w:rPr>
          <w:rFonts w:ascii="Arial" w:hAnsi="Arial" w:cs="Arial"/>
          <w:lang w:eastAsia="en-US"/>
        </w:rPr>
        <w:t>Lucrari</w:t>
      </w:r>
      <w:proofErr w:type="spellEnd"/>
      <w:r w:rsidRPr="003100D4">
        <w:rPr>
          <w:rFonts w:ascii="Arial" w:hAnsi="Arial" w:cs="Arial"/>
          <w:lang w:eastAsia="en-US"/>
        </w:rPr>
        <w:t xml:space="preserve"> de reabilitare si construire poduri (2014+50)                               2.064 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-modernizare </w:t>
      </w:r>
      <w:proofErr w:type="spellStart"/>
      <w:r w:rsidRPr="003100D4">
        <w:rPr>
          <w:rFonts w:ascii="Arial" w:hAnsi="Arial" w:cs="Arial"/>
          <w:lang w:eastAsia="en-US"/>
        </w:rPr>
        <w:t>strazi</w:t>
      </w:r>
      <w:proofErr w:type="spellEnd"/>
      <w:r w:rsidRPr="003100D4">
        <w:rPr>
          <w:rFonts w:ascii="Arial" w:hAnsi="Arial" w:cs="Arial"/>
          <w:lang w:eastAsia="en-US"/>
        </w:rPr>
        <w:t xml:space="preserve"> secundare comuna Brazii                                             190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 -modernizare </w:t>
      </w:r>
      <w:proofErr w:type="spellStart"/>
      <w:r w:rsidRPr="003100D4">
        <w:rPr>
          <w:rFonts w:ascii="Arial" w:hAnsi="Arial" w:cs="Arial"/>
          <w:lang w:eastAsia="en-US"/>
        </w:rPr>
        <w:t>strazi</w:t>
      </w:r>
      <w:proofErr w:type="spellEnd"/>
      <w:r w:rsidRPr="003100D4">
        <w:rPr>
          <w:rFonts w:ascii="Arial" w:hAnsi="Arial" w:cs="Arial"/>
          <w:lang w:eastAsia="en-US"/>
        </w:rPr>
        <w:t xml:space="preserve"> pe </w:t>
      </w:r>
      <w:proofErr w:type="spellStart"/>
      <w:r w:rsidRPr="003100D4">
        <w:rPr>
          <w:rFonts w:ascii="Arial" w:hAnsi="Arial" w:cs="Arial"/>
          <w:lang w:eastAsia="en-US"/>
        </w:rPr>
        <w:t>fd.europene</w:t>
      </w:r>
      <w:proofErr w:type="spellEnd"/>
      <w:r w:rsidRPr="003100D4">
        <w:rPr>
          <w:rFonts w:ascii="Arial" w:hAnsi="Arial" w:cs="Arial"/>
          <w:lang w:eastAsia="en-US"/>
        </w:rPr>
        <w:t xml:space="preserve"> in </w:t>
      </w:r>
      <w:proofErr w:type="spellStart"/>
      <w:r w:rsidRPr="003100D4">
        <w:rPr>
          <w:rFonts w:ascii="Arial" w:hAnsi="Arial" w:cs="Arial"/>
          <w:lang w:eastAsia="en-US"/>
        </w:rPr>
        <w:t>com</w:t>
      </w:r>
      <w:proofErr w:type="spellEnd"/>
      <w:r w:rsidRPr="003100D4">
        <w:rPr>
          <w:rFonts w:ascii="Arial" w:hAnsi="Arial" w:cs="Arial"/>
          <w:lang w:eastAsia="en-US"/>
        </w:rPr>
        <w:t xml:space="preserve"> Brazii (</w:t>
      </w:r>
      <w:proofErr w:type="spellStart"/>
      <w:r w:rsidRPr="003100D4">
        <w:rPr>
          <w:rFonts w:ascii="Arial" w:hAnsi="Arial" w:cs="Arial"/>
          <w:lang w:eastAsia="en-US"/>
        </w:rPr>
        <w:t>Cj</w:t>
      </w:r>
      <w:proofErr w:type="spellEnd"/>
      <w:r w:rsidRPr="003100D4">
        <w:rPr>
          <w:rFonts w:ascii="Arial" w:hAnsi="Arial" w:cs="Arial"/>
          <w:lang w:eastAsia="en-US"/>
        </w:rPr>
        <w:t>)                                 100 mii lei</w:t>
      </w:r>
    </w:p>
    <w:p w:rsidR="003100D4" w:rsidRPr="003100D4" w:rsidRDefault="003100D4" w:rsidP="003100D4">
      <w:pPr>
        <w:spacing w:after="0"/>
        <w:rPr>
          <w:rFonts w:ascii="Arial" w:hAnsi="Arial" w:cs="Arial"/>
          <w:b/>
          <w:lang w:eastAsia="en-US"/>
        </w:rPr>
      </w:pPr>
      <w:r w:rsidRPr="003100D4">
        <w:rPr>
          <w:rFonts w:ascii="Arial" w:hAnsi="Arial" w:cs="Arial"/>
          <w:b/>
          <w:lang w:eastAsia="en-US"/>
        </w:rPr>
        <w:t xml:space="preserve">10. Cap.87. ALTE  CHELTUIELI s-a </w:t>
      </w:r>
      <w:proofErr w:type="spellStart"/>
      <w:r w:rsidRPr="003100D4">
        <w:rPr>
          <w:rFonts w:ascii="Arial" w:hAnsi="Arial" w:cs="Arial"/>
          <w:b/>
          <w:lang w:eastAsia="en-US"/>
        </w:rPr>
        <w:t>prevazut</w:t>
      </w:r>
      <w:proofErr w:type="spellEnd"/>
      <w:r w:rsidRPr="003100D4">
        <w:rPr>
          <w:rFonts w:ascii="Arial" w:hAnsi="Arial" w:cs="Arial"/>
          <w:b/>
          <w:lang w:eastAsia="en-US"/>
        </w:rPr>
        <w:t xml:space="preserve"> suma de                                             21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Din care;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         </w:t>
      </w:r>
      <w:proofErr w:type="spellStart"/>
      <w:r w:rsidRPr="003100D4">
        <w:rPr>
          <w:rFonts w:ascii="Arial" w:hAnsi="Arial" w:cs="Arial"/>
          <w:lang w:eastAsia="en-US"/>
        </w:rPr>
        <w:t>a.cheltuieli</w:t>
      </w:r>
      <w:proofErr w:type="spellEnd"/>
      <w:r w:rsidRPr="003100D4">
        <w:rPr>
          <w:rFonts w:ascii="Arial" w:hAnsi="Arial" w:cs="Arial"/>
          <w:lang w:eastAsia="en-US"/>
        </w:rPr>
        <w:t xml:space="preserve"> personal                                                                                        21 mii lei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Bugetul estimat pe anul 2021 la veniturile proprii  se prezinta astfel: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-venituri din </w:t>
      </w:r>
      <w:proofErr w:type="spellStart"/>
      <w:r w:rsidRPr="003100D4">
        <w:rPr>
          <w:rFonts w:ascii="Arial" w:hAnsi="Arial" w:cs="Arial"/>
          <w:lang w:eastAsia="en-US"/>
        </w:rPr>
        <w:t>vinzare</w:t>
      </w:r>
      <w:proofErr w:type="spellEnd"/>
      <w:r w:rsidRPr="003100D4">
        <w:rPr>
          <w:rFonts w:ascii="Arial" w:hAnsi="Arial" w:cs="Arial"/>
          <w:lang w:eastAsia="en-US"/>
        </w:rPr>
        <w:t xml:space="preserve"> masa lemnoasa;                                                                     760  mii lei.</w:t>
      </w:r>
    </w:p>
    <w:p w:rsidR="003100D4" w:rsidRPr="003100D4" w:rsidRDefault="003100D4" w:rsidP="003100D4">
      <w:pPr>
        <w:spacing w:after="0"/>
        <w:rPr>
          <w:rFonts w:ascii="Arial" w:hAnsi="Arial" w:cs="Arial"/>
          <w:lang w:eastAsia="en-US"/>
        </w:rPr>
      </w:pPr>
      <w:r w:rsidRPr="003100D4">
        <w:rPr>
          <w:rFonts w:ascii="Arial" w:hAnsi="Arial" w:cs="Arial"/>
          <w:lang w:eastAsia="en-US"/>
        </w:rPr>
        <w:t xml:space="preserve">      -</w:t>
      </w:r>
      <w:proofErr w:type="spellStart"/>
      <w:r w:rsidRPr="003100D4">
        <w:rPr>
          <w:rFonts w:ascii="Arial" w:hAnsi="Arial" w:cs="Arial"/>
          <w:lang w:eastAsia="en-US"/>
        </w:rPr>
        <w:t>cheltuieli,administrare,fd.conservare,fd.mediu</w:t>
      </w:r>
      <w:proofErr w:type="spellEnd"/>
      <w:r w:rsidRPr="003100D4">
        <w:rPr>
          <w:rFonts w:ascii="Arial" w:hAnsi="Arial" w:cs="Arial"/>
          <w:lang w:eastAsia="en-US"/>
        </w:rPr>
        <w:t xml:space="preserve"> ,</w:t>
      </w:r>
      <w:proofErr w:type="spellStart"/>
      <w:r w:rsidRPr="003100D4">
        <w:rPr>
          <w:rFonts w:ascii="Arial" w:hAnsi="Arial" w:cs="Arial"/>
          <w:lang w:eastAsia="en-US"/>
        </w:rPr>
        <w:t>prest.servicii</w:t>
      </w:r>
      <w:proofErr w:type="spellEnd"/>
      <w:r w:rsidRPr="003100D4">
        <w:rPr>
          <w:rFonts w:ascii="Arial" w:hAnsi="Arial" w:cs="Arial"/>
          <w:lang w:eastAsia="en-US"/>
        </w:rPr>
        <w:t xml:space="preserve">                                760  mii lei.</w:t>
      </w:r>
    </w:p>
    <w:p w:rsidR="000D6A88" w:rsidRDefault="000D6A88" w:rsidP="000D6A88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</w:p>
    <w:p w:rsidR="00CE0F8A" w:rsidRDefault="00CE0F8A" w:rsidP="00686F6F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266A51">
        <w:rPr>
          <w:rFonts w:ascii="Times New Roman" w:hAnsi="Times New Roman"/>
          <w:b/>
          <w:sz w:val="24"/>
          <w:szCs w:val="24"/>
        </w:rPr>
        <w:t xml:space="preserve">Art. </w:t>
      </w:r>
      <w:r w:rsidR="00DA63DA">
        <w:rPr>
          <w:rFonts w:ascii="Times New Roman" w:hAnsi="Times New Roman"/>
          <w:b/>
          <w:sz w:val="24"/>
          <w:szCs w:val="24"/>
        </w:rPr>
        <w:t>2</w:t>
      </w:r>
      <w:r w:rsidRPr="008654FC">
        <w:rPr>
          <w:rFonts w:ascii="Times New Roman" w:hAnsi="Times New Roman"/>
          <w:sz w:val="24"/>
          <w:szCs w:val="24"/>
        </w:rPr>
        <w:t xml:space="preserve"> Prezenta hotărâre se </w:t>
      </w:r>
      <w:r w:rsidR="00686F6F">
        <w:rPr>
          <w:rFonts w:ascii="Times New Roman" w:hAnsi="Times New Roman"/>
          <w:sz w:val="24"/>
          <w:szCs w:val="24"/>
        </w:rPr>
        <w:t xml:space="preserve">duce la </w:t>
      </w:r>
      <w:proofErr w:type="spellStart"/>
      <w:r w:rsidR="00686F6F">
        <w:rPr>
          <w:rFonts w:ascii="Times New Roman" w:hAnsi="Times New Roman"/>
          <w:sz w:val="24"/>
          <w:szCs w:val="24"/>
        </w:rPr>
        <w:t>indeplinire</w:t>
      </w:r>
      <w:proofErr w:type="spellEnd"/>
      <w:r w:rsidR="00686F6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86F6F">
        <w:rPr>
          <w:rFonts w:ascii="Times New Roman" w:hAnsi="Times New Roman"/>
          <w:sz w:val="24"/>
          <w:szCs w:val="24"/>
        </w:rPr>
        <w:t>catre</w:t>
      </w:r>
      <w:proofErr w:type="spellEnd"/>
      <w:r w:rsidR="00686F6F">
        <w:rPr>
          <w:rFonts w:ascii="Times New Roman" w:hAnsi="Times New Roman"/>
          <w:sz w:val="24"/>
          <w:szCs w:val="24"/>
        </w:rPr>
        <w:t xml:space="preserve"> primarul comunei, </w:t>
      </w:r>
      <w:proofErr w:type="spellStart"/>
      <w:r w:rsidR="00686F6F">
        <w:rPr>
          <w:rFonts w:ascii="Times New Roman" w:hAnsi="Times New Roman"/>
          <w:sz w:val="24"/>
          <w:szCs w:val="24"/>
        </w:rPr>
        <w:t>impreuna</w:t>
      </w:r>
      <w:proofErr w:type="spellEnd"/>
      <w:r w:rsidR="00686F6F">
        <w:rPr>
          <w:rFonts w:ascii="Times New Roman" w:hAnsi="Times New Roman"/>
          <w:sz w:val="24"/>
          <w:szCs w:val="24"/>
        </w:rPr>
        <w:t xml:space="preserve"> cu serviciul de contabilitate si se comunica cu:</w:t>
      </w:r>
    </w:p>
    <w:p w:rsidR="000C43F2" w:rsidRPr="008654FC" w:rsidRDefault="000C43F2" w:rsidP="00CE0F8A">
      <w:pPr>
        <w:pStyle w:val="Listparagraf"/>
        <w:spacing w:after="0" w:line="240" w:lineRule="auto"/>
        <w:ind w:left="0" w:right="-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Institutiei</w:t>
      </w:r>
      <w:proofErr w:type="spellEnd"/>
      <w:r>
        <w:rPr>
          <w:rFonts w:ascii="Times New Roman" w:hAnsi="Times New Roman"/>
          <w:sz w:val="24"/>
          <w:szCs w:val="24"/>
        </w:rPr>
        <w:t xml:space="preserve"> Prefectului-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Arad</w:t>
      </w:r>
    </w:p>
    <w:p w:rsidR="00CE0F8A" w:rsidRPr="008654FC" w:rsidRDefault="00CE0F8A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43F2">
        <w:rPr>
          <w:rFonts w:ascii="Times New Roman" w:hAnsi="Times New Roman"/>
          <w:b/>
          <w:sz w:val="24"/>
          <w:szCs w:val="24"/>
        </w:rPr>
        <w:t>Primar</w:t>
      </w:r>
      <w:r w:rsidR="00CE0F8A" w:rsidRPr="000C43F2">
        <w:rPr>
          <w:rFonts w:ascii="Times New Roman" w:hAnsi="Times New Roman"/>
          <w:b/>
          <w:sz w:val="24"/>
          <w:szCs w:val="24"/>
        </w:rPr>
        <w:t xml:space="preserve">,                                                                   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Vesa </w:t>
      </w:r>
      <w:proofErr w:type="spellStart"/>
      <w:r w:rsidRPr="000C43F2">
        <w:rPr>
          <w:rFonts w:ascii="Times New Roman" w:hAnsi="Times New Roman"/>
          <w:b/>
          <w:sz w:val="24"/>
          <w:szCs w:val="24"/>
        </w:rPr>
        <w:t>Nicusor</w:t>
      </w:r>
      <w:proofErr w:type="spellEnd"/>
      <w:r w:rsidRPr="000C43F2">
        <w:rPr>
          <w:rFonts w:ascii="Times New Roman" w:hAnsi="Times New Roman"/>
          <w:b/>
          <w:sz w:val="24"/>
          <w:szCs w:val="24"/>
        </w:rPr>
        <w:t>-Vasile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Avizat pentru legalitate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E51916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0C43F2">
        <w:rPr>
          <w:rFonts w:ascii="Times New Roman" w:hAnsi="Times New Roman"/>
          <w:b/>
          <w:sz w:val="24"/>
          <w:szCs w:val="24"/>
        </w:rPr>
        <w:t xml:space="preserve">  </w:t>
      </w:r>
      <w:r w:rsidR="00CE0F8A" w:rsidRPr="000C43F2">
        <w:rPr>
          <w:rFonts w:ascii="Times New Roman" w:hAnsi="Times New Roman"/>
          <w:b/>
          <w:sz w:val="24"/>
          <w:szCs w:val="24"/>
        </w:rPr>
        <w:t>Secretar</w:t>
      </w:r>
      <w:r w:rsidRPr="000C43F2">
        <w:rPr>
          <w:rFonts w:ascii="Times New Roman" w:hAnsi="Times New Roman"/>
          <w:b/>
          <w:sz w:val="24"/>
          <w:szCs w:val="24"/>
        </w:rPr>
        <w:t xml:space="preserve"> general </w:t>
      </w:r>
      <w:r w:rsidR="00E51916">
        <w:rPr>
          <w:rFonts w:ascii="Times New Roman" w:hAnsi="Times New Roman"/>
          <w:b/>
          <w:sz w:val="24"/>
          <w:szCs w:val="24"/>
        </w:rPr>
        <w:t xml:space="preserve">delegat </w:t>
      </w:r>
      <w:r w:rsidRPr="000C43F2">
        <w:rPr>
          <w:rFonts w:ascii="Times New Roman" w:hAnsi="Times New Roman"/>
          <w:b/>
          <w:sz w:val="24"/>
          <w:szCs w:val="24"/>
        </w:rPr>
        <w:t>al comunei</w:t>
      </w:r>
      <w:r w:rsidR="00CE0F8A" w:rsidRPr="000C43F2">
        <w:rPr>
          <w:rFonts w:ascii="Times New Roman" w:hAnsi="Times New Roman"/>
          <w:b/>
          <w:sz w:val="24"/>
          <w:szCs w:val="24"/>
        </w:rPr>
        <w:t>,  </w:t>
      </w:r>
    </w:p>
    <w:p w:rsidR="00CE0F8A" w:rsidRPr="008654FC" w:rsidRDefault="000C43F2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686F6F"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spellStart"/>
      <w:r w:rsidR="00686F6F">
        <w:rPr>
          <w:rFonts w:ascii="Times New Roman" w:hAnsi="Times New Roman"/>
          <w:b/>
          <w:sz w:val="24"/>
          <w:szCs w:val="24"/>
        </w:rPr>
        <w:t>Blajovan</w:t>
      </w:r>
      <w:proofErr w:type="spellEnd"/>
      <w:r w:rsidR="00686F6F">
        <w:rPr>
          <w:rFonts w:ascii="Times New Roman" w:hAnsi="Times New Roman"/>
          <w:b/>
          <w:sz w:val="24"/>
          <w:szCs w:val="24"/>
        </w:rPr>
        <w:t xml:space="preserve"> Liliana</w:t>
      </w:r>
      <w:r w:rsidR="00CE0F8A" w:rsidRPr="008654FC">
        <w:rPr>
          <w:rFonts w:ascii="Times New Roman" w:hAnsi="Times New Roman"/>
          <w:sz w:val="24"/>
          <w:szCs w:val="24"/>
        </w:rPr>
        <w:t>     </w:t>
      </w:r>
    </w:p>
    <w:p w:rsidR="00CE0F8A" w:rsidRPr="008654FC" w:rsidRDefault="00CE0F8A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</w:p>
    <w:p w:rsidR="005C6F38" w:rsidRDefault="005C6F38"/>
    <w:sectPr w:rsidR="005C6F38" w:rsidSect="00B01CCE">
      <w:pgSz w:w="11906" w:h="16838"/>
      <w:pgMar w:top="567" w:right="83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154"/>
    <w:multiLevelType w:val="hybridMultilevel"/>
    <w:tmpl w:val="A9A8437E"/>
    <w:lvl w:ilvl="0" w:tplc="D92E71C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46"/>
    <w:rsid w:val="000C43F2"/>
    <w:rsid w:val="000D6A88"/>
    <w:rsid w:val="000F09D5"/>
    <w:rsid w:val="003100D4"/>
    <w:rsid w:val="005C6F38"/>
    <w:rsid w:val="00686F6F"/>
    <w:rsid w:val="008B5BCE"/>
    <w:rsid w:val="00A071A8"/>
    <w:rsid w:val="00A22FDF"/>
    <w:rsid w:val="00B24C08"/>
    <w:rsid w:val="00B40B38"/>
    <w:rsid w:val="00BB2BE0"/>
    <w:rsid w:val="00C80046"/>
    <w:rsid w:val="00CE0F8A"/>
    <w:rsid w:val="00D40909"/>
    <w:rsid w:val="00D57F57"/>
    <w:rsid w:val="00D67A59"/>
    <w:rsid w:val="00DA63DA"/>
    <w:rsid w:val="00E51916"/>
    <w:rsid w:val="00F9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C89F-4A75-474B-AD72-50C069C9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8A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E0F8A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CE0F8A"/>
    <w:rPr>
      <w:rFonts w:ascii="Segoe UI" w:hAnsi="Segoe UI" w:cs="Segoe UI"/>
      <w:b/>
      <w:bCs/>
      <w:sz w:val="28"/>
      <w:szCs w:val="28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E0F8A"/>
    <w:pPr>
      <w:widowControl w:val="0"/>
      <w:shd w:val="clear" w:color="auto" w:fill="FFFFFF"/>
      <w:spacing w:after="180" w:line="320" w:lineRule="exact"/>
      <w:ind w:hanging="360"/>
    </w:pPr>
    <w:rPr>
      <w:rFonts w:ascii="Segoe UI" w:eastAsiaTheme="minorHAnsi" w:hAnsi="Segoe UI" w:cs="Segoe UI"/>
      <w:b/>
      <w:bCs/>
      <w:sz w:val="28"/>
      <w:szCs w:val="28"/>
      <w:lang w:val="en-US" w:eastAsia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0F09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0F09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o-RO"/>
    </w:rPr>
  </w:style>
  <w:style w:type="paragraph" w:styleId="Frspaiere">
    <w:name w:val="No Spacing"/>
    <w:uiPriority w:val="1"/>
    <w:qFormat/>
    <w:rsid w:val="000F09D5"/>
    <w:pPr>
      <w:spacing w:after="0" w:line="240" w:lineRule="auto"/>
    </w:pPr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10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00D4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ADISIGD</dc:creator>
  <cp:keywords/>
  <dc:description/>
  <cp:lastModifiedBy>Cont Microsoft</cp:lastModifiedBy>
  <cp:revision>11</cp:revision>
  <cp:lastPrinted>2021-04-19T05:40:00Z</cp:lastPrinted>
  <dcterms:created xsi:type="dcterms:W3CDTF">2021-04-08T08:19:00Z</dcterms:created>
  <dcterms:modified xsi:type="dcterms:W3CDTF">2021-04-26T09:25:00Z</dcterms:modified>
</cp:coreProperties>
</file>