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47052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14:paraId="4E95BDAC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JUDETUL ARAD                        </w:t>
      </w:r>
    </w:p>
    <w:p w14:paraId="619A5F0D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 w:cs="Times New Roman"/>
          <w:sz w:val="20"/>
          <w:szCs w:val="20"/>
        </w:rPr>
        <w:t>BRAZII</w:t>
      </w:r>
    </w:p>
    <w:p w14:paraId="7A3D6151" w14:textId="013B98D6" w:rsidR="005E76D7" w:rsidRDefault="004E5B25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PRIMAR</w:t>
      </w:r>
    </w:p>
    <w:p w14:paraId="0577FFF9" w14:textId="0D95617F" w:rsidR="00D34BDB" w:rsidRPr="00156A05" w:rsidRDefault="00D34BDB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Nr. 221/26.01.2021</w:t>
      </w:r>
    </w:p>
    <w:p w14:paraId="57555D19" w14:textId="7D45EE46" w:rsidR="005E76D7" w:rsidRPr="00156A05" w:rsidRDefault="004E5B25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PROIECT DE HOTARARE</w:t>
      </w:r>
    </w:p>
    <w:p w14:paraId="00E16958" w14:textId="3A74BAF7" w:rsidR="005E76D7" w:rsidRPr="00156A05" w:rsidRDefault="005E76D7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Privind aprobarea </w:t>
      </w:r>
      <w:r w:rsidR="00B41099" w:rsidRPr="00156A05">
        <w:rPr>
          <w:rFonts w:ascii="Times New Roman" w:hAnsi="Times New Roman" w:cs="Times New Roman"/>
          <w:sz w:val="20"/>
          <w:szCs w:val="20"/>
        </w:rPr>
        <w:t xml:space="preserve"> cuantumului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cotizatiei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in cadrul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Asociatiei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de Dezvoltare Intercomunitara Sistem Integrat de Gestionare a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Deseurilor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judetul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Arad si a proiectului de buget privind veniturile si chel</w:t>
      </w:r>
      <w:r w:rsidR="000517E2">
        <w:rPr>
          <w:rFonts w:ascii="Times New Roman" w:hAnsi="Times New Roman" w:cs="Times New Roman"/>
          <w:sz w:val="20"/>
          <w:szCs w:val="20"/>
        </w:rPr>
        <w:t xml:space="preserve">tuielile </w:t>
      </w:r>
      <w:proofErr w:type="spellStart"/>
      <w:r w:rsidR="000517E2">
        <w:rPr>
          <w:rFonts w:ascii="Times New Roman" w:hAnsi="Times New Roman" w:cs="Times New Roman"/>
          <w:sz w:val="20"/>
          <w:szCs w:val="20"/>
        </w:rPr>
        <w:t>Asociatiei</w:t>
      </w:r>
      <w:proofErr w:type="spellEnd"/>
      <w:r w:rsidR="000517E2">
        <w:rPr>
          <w:rFonts w:ascii="Times New Roman" w:hAnsi="Times New Roman" w:cs="Times New Roman"/>
          <w:sz w:val="20"/>
          <w:szCs w:val="20"/>
        </w:rPr>
        <w:t xml:space="preserve"> pe anul 2021</w:t>
      </w:r>
    </w:p>
    <w:p w14:paraId="6292FF9A" w14:textId="468179DB" w:rsidR="005E76D7" w:rsidRPr="00156A05" w:rsidRDefault="004E5B25" w:rsidP="000864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Primarul</w:t>
      </w:r>
      <w:r w:rsidR="005E76D7" w:rsidRPr="00156A05">
        <w:rPr>
          <w:rFonts w:ascii="Times New Roman" w:hAnsi="Times New Roman" w:cs="Times New Roman"/>
          <w:sz w:val="20"/>
          <w:szCs w:val="20"/>
        </w:rPr>
        <w:t xml:space="preserve"> comunei Brazii</w:t>
      </w:r>
    </w:p>
    <w:p w14:paraId="3C649E59" w14:textId="77777777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Avand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 xml:space="preserve"> in vedere:</w:t>
      </w:r>
    </w:p>
    <w:p w14:paraId="6C264A1C" w14:textId="0FABFC42" w:rsidR="005E76D7" w:rsidRPr="00156A05" w:rsidRDefault="000517E2" w:rsidP="001E2B1A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val="fr-FR"/>
        </w:rPr>
        <w:t>-</w:t>
      </w:r>
      <w:proofErr w:type="spellStart"/>
      <w:r>
        <w:rPr>
          <w:sz w:val="20"/>
          <w:szCs w:val="20"/>
          <w:lang w:val="fr-FR"/>
        </w:rPr>
        <w:t>Adresa</w:t>
      </w:r>
      <w:proofErr w:type="spellEnd"/>
      <w:r>
        <w:rPr>
          <w:sz w:val="20"/>
          <w:szCs w:val="20"/>
          <w:lang w:val="fr-FR"/>
        </w:rPr>
        <w:t xml:space="preserve"> nr. 201 </w:t>
      </w:r>
      <w:proofErr w:type="spellStart"/>
      <w:r>
        <w:rPr>
          <w:sz w:val="20"/>
          <w:szCs w:val="20"/>
          <w:lang w:val="fr-FR"/>
        </w:rPr>
        <w:t>din</w:t>
      </w:r>
      <w:proofErr w:type="spellEnd"/>
      <w:r>
        <w:rPr>
          <w:sz w:val="20"/>
          <w:szCs w:val="20"/>
          <w:lang w:val="fr-FR"/>
        </w:rPr>
        <w:t xml:space="preserve"> 18.01.2021</w:t>
      </w:r>
      <w:r w:rsidR="00B41099" w:rsidRPr="00156A05">
        <w:rPr>
          <w:sz w:val="20"/>
          <w:szCs w:val="20"/>
          <w:lang w:val="fr-FR"/>
        </w:rPr>
        <w:t xml:space="preserve">, </w:t>
      </w:r>
      <w:proofErr w:type="spellStart"/>
      <w:r w:rsidR="00B41099" w:rsidRPr="00156A05">
        <w:rPr>
          <w:sz w:val="20"/>
          <w:szCs w:val="20"/>
          <w:lang w:val="fr-FR"/>
        </w:rPr>
        <w:t>emisa</w:t>
      </w:r>
      <w:proofErr w:type="spellEnd"/>
      <w:r w:rsidR="00B41099" w:rsidRPr="00156A05">
        <w:rPr>
          <w:sz w:val="20"/>
          <w:szCs w:val="20"/>
          <w:lang w:val="fr-FR"/>
        </w:rPr>
        <w:t xml:space="preserve"> de </w:t>
      </w:r>
      <w:proofErr w:type="spellStart"/>
      <w:r w:rsidR="00B41099" w:rsidRPr="00156A05">
        <w:rPr>
          <w:sz w:val="20"/>
          <w:szCs w:val="20"/>
          <w:lang w:val="fr-FR"/>
        </w:rPr>
        <w:t>catre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Asociatia</w:t>
      </w:r>
      <w:proofErr w:type="spellEnd"/>
      <w:r w:rsidR="00B41099" w:rsidRPr="00156A05">
        <w:rPr>
          <w:sz w:val="20"/>
          <w:szCs w:val="20"/>
          <w:lang w:val="fr-FR"/>
        </w:rPr>
        <w:t xml:space="preserve"> de </w:t>
      </w:r>
      <w:proofErr w:type="spellStart"/>
      <w:r w:rsidR="00B41099" w:rsidRPr="00156A05">
        <w:rPr>
          <w:sz w:val="20"/>
          <w:szCs w:val="20"/>
          <w:lang w:val="fr-FR"/>
        </w:rPr>
        <w:t>Dezvoltare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Intercomunitara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Sistem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Integrat</w:t>
      </w:r>
      <w:proofErr w:type="spellEnd"/>
      <w:r w:rsidR="00B41099" w:rsidRPr="00156A05">
        <w:rPr>
          <w:sz w:val="20"/>
          <w:szCs w:val="20"/>
          <w:lang w:val="fr-FR"/>
        </w:rPr>
        <w:t xml:space="preserve"> de </w:t>
      </w:r>
      <w:proofErr w:type="spellStart"/>
      <w:r w:rsidR="00B41099" w:rsidRPr="00156A05">
        <w:rPr>
          <w:sz w:val="20"/>
          <w:szCs w:val="20"/>
          <w:lang w:val="fr-FR"/>
        </w:rPr>
        <w:t>Gestionare</w:t>
      </w:r>
      <w:proofErr w:type="spellEnd"/>
      <w:r w:rsidR="00B41099" w:rsidRPr="00156A05">
        <w:rPr>
          <w:sz w:val="20"/>
          <w:szCs w:val="20"/>
          <w:lang w:val="fr-FR"/>
        </w:rPr>
        <w:t xml:space="preserve"> a </w:t>
      </w:r>
      <w:proofErr w:type="spellStart"/>
      <w:r w:rsidR="00B41099" w:rsidRPr="00156A05">
        <w:rPr>
          <w:sz w:val="20"/>
          <w:szCs w:val="20"/>
          <w:lang w:val="fr-FR"/>
        </w:rPr>
        <w:t>Deseurilor</w:t>
      </w:r>
      <w:proofErr w:type="spellEnd"/>
      <w:r w:rsidR="00B41099" w:rsidRPr="00156A05">
        <w:rPr>
          <w:sz w:val="20"/>
          <w:szCs w:val="20"/>
          <w:lang w:val="fr-FR"/>
        </w:rPr>
        <w:t xml:space="preserve"> </w:t>
      </w:r>
      <w:proofErr w:type="spellStart"/>
      <w:r w:rsidR="00B41099" w:rsidRPr="00156A05">
        <w:rPr>
          <w:sz w:val="20"/>
          <w:szCs w:val="20"/>
          <w:lang w:val="fr-FR"/>
        </w:rPr>
        <w:t>Judetul</w:t>
      </w:r>
      <w:proofErr w:type="spellEnd"/>
      <w:r w:rsidR="00B41099" w:rsidRPr="00156A05">
        <w:rPr>
          <w:sz w:val="20"/>
          <w:szCs w:val="20"/>
          <w:lang w:val="fr-FR"/>
        </w:rPr>
        <w:t xml:space="preserve"> Arad.</w:t>
      </w:r>
    </w:p>
    <w:p w14:paraId="68120E9C" w14:textId="2B32D298" w:rsidR="005E76D7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</w:t>
      </w:r>
      <w:r w:rsidR="000517E2">
        <w:rPr>
          <w:rFonts w:ascii="Times New Roman" w:hAnsi="Times New Roman" w:cs="Times New Roman"/>
          <w:sz w:val="20"/>
          <w:szCs w:val="20"/>
        </w:rPr>
        <w:t xml:space="preserve"> R</w:t>
      </w:r>
      <w:r w:rsidRPr="00156A05">
        <w:rPr>
          <w:rFonts w:ascii="Times New Roman" w:hAnsi="Times New Roman" w:cs="Times New Roman"/>
          <w:sz w:val="20"/>
          <w:szCs w:val="20"/>
        </w:rPr>
        <w:t>eferatul de aprobare</w:t>
      </w:r>
      <w:r w:rsidR="000517E2">
        <w:rPr>
          <w:rFonts w:ascii="Times New Roman" w:hAnsi="Times New Roman" w:cs="Times New Roman"/>
          <w:sz w:val="20"/>
          <w:szCs w:val="20"/>
        </w:rPr>
        <w:t xml:space="preserve"> nr. 173/22.01.2021 al primarului comunei Brazii</w:t>
      </w:r>
      <w:r w:rsidRPr="00156A05">
        <w:rPr>
          <w:rFonts w:ascii="Times New Roman" w:hAnsi="Times New Roman" w:cs="Times New Roman"/>
          <w:sz w:val="20"/>
          <w:szCs w:val="20"/>
        </w:rPr>
        <w:t>.</w:t>
      </w:r>
    </w:p>
    <w:p w14:paraId="26FD6D60" w14:textId="7F96E0BB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-Raportul compartimentului de specialitate nr.</w:t>
      </w:r>
      <w:r w:rsidR="000517E2">
        <w:rPr>
          <w:rFonts w:ascii="Times New Roman" w:hAnsi="Times New Roman" w:cs="Times New Roman"/>
          <w:sz w:val="20"/>
          <w:szCs w:val="20"/>
        </w:rPr>
        <w:t>183</w:t>
      </w:r>
      <w:r w:rsidR="00210CE4">
        <w:rPr>
          <w:rFonts w:ascii="Times New Roman" w:hAnsi="Times New Roman" w:cs="Times New Roman"/>
          <w:sz w:val="20"/>
          <w:szCs w:val="20"/>
        </w:rPr>
        <w:t xml:space="preserve"> </w:t>
      </w:r>
      <w:r w:rsidRPr="00156A05">
        <w:rPr>
          <w:rFonts w:ascii="Times New Roman" w:hAnsi="Times New Roman" w:cs="Times New Roman"/>
          <w:sz w:val="20"/>
          <w:szCs w:val="20"/>
        </w:rPr>
        <w:t>din</w:t>
      </w:r>
      <w:r w:rsidR="000517E2">
        <w:rPr>
          <w:rFonts w:ascii="Times New Roman" w:hAnsi="Times New Roman" w:cs="Times New Roman"/>
          <w:sz w:val="20"/>
          <w:szCs w:val="20"/>
        </w:rPr>
        <w:t xml:space="preserve"> 22</w:t>
      </w:r>
      <w:r w:rsidR="00210CE4">
        <w:rPr>
          <w:rFonts w:ascii="Times New Roman" w:hAnsi="Times New Roman" w:cs="Times New Roman"/>
          <w:sz w:val="20"/>
          <w:szCs w:val="20"/>
        </w:rPr>
        <w:t>.01.</w:t>
      </w:r>
      <w:r w:rsidR="000517E2">
        <w:rPr>
          <w:rFonts w:ascii="Times New Roman" w:hAnsi="Times New Roman" w:cs="Times New Roman"/>
          <w:sz w:val="20"/>
          <w:szCs w:val="20"/>
        </w:rPr>
        <w:t xml:space="preserve">2021, privind aprobarea </w:t>
      </w:r>
      <w:proofErr w:type="spellStart"/>
      <w:r w:rsidR="000517E2">
        <w:rPr>
          <w:rFonts w:ascii="Times New Roman" w:hAnsi="Times New Roman" w:cs="Times New Roman"/>
          <w:sz w:val="20"/>
          <w:szCs w:val="20"/>
        </w:rPr>
        <w:t>platii</w:t>
      </w:r>
      <w:proofErr w:type="spellEnd"/>
      <w:r w:rsidR="000517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7E2">
        <w:rPr>
          <w:rFonts w:ascii="Times New Roman" w:hAnsi="Times New Roman" w:cs="Times New Roman"/>
          <w:sz w:val="20"/>
          <w:szCs w:val="20"/>
        </w:rPr>
        <w:t>cotizatiei</w:t>
      </w:r>
      <w:proofErr w:type="spellEnd"/>
      <w:r w:rsidR="000517E2">
        <w:rPr>
          <w:rFonts w:ascii="Times New Roman" w:hAnsi="Times New Roman" w:cs="Times New Roman"/>
          <w:sz w:val="20"/>
          <w:szCs w:val="20"/>
        </w:rPr>
        <w:t xml:space="preserve"> Consiliului local Brazii aferenta anului 2021.</w:t>
      </w:r>
    </w:p>
    <w:p w14:paraId="76E7FC88" w14:textId="4C15F362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-Prevederile Legii nr. 51/2006 a serviciilor comunitare de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utilitati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>, precum si cele ale Legii nr. 101/2006, privind Serviciul de salubrizare, actualizate</w:t>
      </w:r>
    </w:p>
    <w:p w14:paraId="0126D996" w14:textId="7912B280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-Prevederile art. 129, alin. 1 si alin. 2, lit. d, alin. 7, lit.</w:t>
      </w:r>
      <w:r w:rsidR="006F4459" w:rsidRPr="00156A05">
        <w:rPr>
          <w:rFonts w:ascii="Times New Roman" w:hAnsi="Times New Roman" w:cs="Times New Roman"/>
          <w:sz w:val="20"/>
          <w:szCs w:val="20"/>
        </w:rPr>
        <w:t xml:space="preserve"> n, art. 133, alin. 1, art. 134, alin 1, lit. a, din OUG nr. 57/2019, privind Codul Administrativ.</w:t>
      </w:r>
      <w:r w:rsidRPr="00156A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6857C0" w14:textId="06ED57C8" w:rsidR="005E76D7" w:rsidRPr="00156A05" w:rsidRDefault="005E76D7" w:rsidP="00A6169D">
      <w:pPr>
        <w:ind w:firstLine="708"/>
        <w:jc w:val="both"/>
        <w:rPr>
          <w:sz w:val="20"/>
          <w:szCs w:val="20"/>
        </w:rPr>
      </w:pPr>
      <w:r w:rsidRPr="00156A05">
        <w:rPr>
          <w:b/>
          <w:sz w:val="20"/>
          <w:szCs w:val="20"/>
        </w:rPr>
        <w:t>In  temeiul art.139, alin</w:t>
      </w:r>
      <w:r w:rsidR="006F4459" w:rsidRPr="00156A05">
        <w:rPr>
          <w:b/>
          <w:sz w:val="20"/>
          <w:szCs w:val="20"/>
        </w:rPr>
        <w:t>1 si art. 196, alin. 1</w:t>
      </w:r>
      <w:r w:rsidRPr="00156A05">
        <w:rPr>
          <w:b/>
          <w:sz w:val="20"/>
          <w:szCs w:val="20"/>
        </w:rPr>
        <w:t xml:space="preserve"> ,</w:t>
      </w:r>
      <w:proofErr w:type="spellStart"/>
      <w:r w:rsidRPr="00156A05">
        <w:rPr>
          <w:b/>
          <w:sz w:val="20"/>
          <w:szCs w:val="20"/>
        </w:rPr>
        <w:t>lit</w:t>
      </w:r>
      <w:proofErr w:type="spellEnd"/>
      <w:r w:rsidRPr="00156A05">
        <w:rPr>
          <w:b/>
          <w:sz w:val="20"/>
          <w:szCs w:val="20"/>
        </w:rPr>
        <w:t xml:space="preserve"> ,</w:t>
      </w:r>
      <w:r w:rsidR="006F4459" w:rsidRPr="00156A05">
        <w:rPr>
          <w:b/>
          <w:sz w:val="20"/>
          <w:szCs w:val="20"/>
        </w:rPr>
        <w:t>a</w:t>
      </w:r>
      <w:r w:rsidRPr="00156A05">
        <w:rPr>
          <w:b/>
          <w:sz w:val="20"/>
          <w:szCs w:val="20"/>
        </w:rPr>
        <w:t xml:space="preserve">, din Codul </w:t>
      </w:r>
      <w:proofErr w:type="spellStart"/>
      <w:r w:rsidRPr="00156A05">
        <w:rPr>
          <w:b/>
          <w:sz w:val="20"/>
          <w:szCs w:val="20"/>
        </w:rPr>
        <w:t>Administra</w:t>
      </w:r>
      <w:r w:rsidR="004E5B25">
        <w:rPr>
          <w:b/>
          <w:sz w:val="20"/>
          <w:szCs w:val="20"/>
        </w:rPr>
        <w:t>tiv,aprobat</w:t>
      </w:r>
      <w:proofErr w:type="spellEnd"/>
      <w:r w:rsidR="004E5B25">
        <w:rPr>
          <w:b/>
          <w:sz w:val="20"/>
          <w:szCs w:val="20"/>
        </w:rPr>
        <w:t xml:space="preserve"> prin OUG nr.57/2019, propun:</w:t>
      </w:r>
    </w:p>
    <w:p w14:paraId="1EFB4B00" w14:textId="6277EBF8" w:rsidR="005E76D7" w:rsidRPr="00156A05" w:rsidRDefault="004E5B25" w:rsidP="00F87D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PROIECT DE HOTARARE</w:t>
      </w:r>
    </w:p>
    <w:p w14:paraId="29790835" w14:textId="429608BC" w:rsidR="005E76D7" w:rsidRPr="00156A05" w:rsidRDefault="005E76D7" w:rsidP="00F87DA9">
      <w:pPr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Art.1</w:t>
      </w:r>
      <w:r w:rsidRPr="00156A05">
        <w:rPr>
          <w:b/>
          <w:sz w:val="20"/>
          <w:szCs w:val="20"/>
          <w:lang w:val="it-IT"/>
        </w:rPr>
        <w:t xml:space="preserve">  - </w:t>
      </w:r>
      <w:r w:rsidRPr="00156A05">
        <w:rPr>
          <w:sz w:val="20"/>
          <w:szCs w:val="20"/>
          <w:lang w:val="it-IT"/>
        </w:rPr>
        <w:t xml:space="preserve">Se aproba </w:t>
      </w:r>
      <w:r w:rsidR="006F4459" w:rsidRPr="00156A05">
        <w:rPr>
          <w:sz w:val="20"/>
          <w:szCs w:val="20"/>
          <w:lang w:val="it-IT"/>
        </w:rPr>
        <w:t>plata cotizatiei Consiliului Local</w:t>
      </w:r>
      <w:r w:rsidR="000517E2">
        <w:rPr>
          <w:sz w:val="20"/>
          <w:szCs w:val="20"/>
          <w:lang w:val="it-IT"/>
        </w:rPr>
        <w:t xml:space="preserve"> al Comunei Brazii, pe anul 2021</w:t>
      </w:r>
      <w:r w:rsidR="006F4459" w:rsidRPr="00156A05">
        <w:rPr>
          <w:sz w:val="20"/>
          <w:szCs w:val="20"/>
          <w:lang w:val="it-IT"/>
        </w:rPr>
        <w:t>, la bugetul Asociatiei de Dezvoltare Intercomunitara Sistem Integrat de Gestionare a deseurilor judetul Arad.</w:t>
      </w:r>
    </w:p>
    <w:p w14:paraId="233C9E7D" w14:textId="271AF70F" w:rsidR="005E76D7" w:rsidRPr="00156A05" w:rsidRDefault="005E76D7" w:rsidP="00F87DA9">
      <w:pPr>
        <w:jc w:val="both"/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 2 -</w:t>
      </w:r>
      <w:r w:rsidRPr="00156A05">
        <w:rPr>
          <w:sz w:val="20"/>
          <w:szCs w:val="20"/>
          <w:lang w:val="it-IT"/>
        </w:rPr>
        <w:t xml:space="preserve"> </w:t>
      </w:r>
      <w:r w:rsidRPr="00156A05">
        <w:rPr>
          <w:b/>
          <w:sz w:val="20"/>
          <w:szCs w:val="20"/>
          <w:lang w:val="it-IT"/>
        </w:rPr>
        <w:t xml:space="preserve"> </w:t>
      </w:r>
      <w:r w:rsidR="006F4459" w:rsidRPr="00156A05">
        <w:rPr>
          <w:sz w:val="20"/>
          <w:szCs w:val="20"/>
          <w:lang w:val="it-IT"/>
        </w:rPr>
        <w:t>Se imputerniceste dl. Primar, Vesa Nicusor-Vasile, reprezentant al comunei B</w:t>
      </w:r>
      <w:r w:rsidR="000517E2">
        <w:rPr>
          <w:sz w:val="20"/>
          <w:szCs w:val="20"/>
          <w:lang w:val="it-IT"/>
        </w:rPr>
        <w:t>razii sa aprobe pentru anul 2021</w:t>
      </w:r>
      <w:r w:rsidR="006F4459" w:rsidRPr="00156A05">
        <w:rPr>
          <w:sz w:val="20"/>
          <w:szCs w:val="20"/>
          <w:lang w:val="it-IT"/>
        </w:rPr>
        <w:t>, in Adunarea Generala a Asociatilor din cadrul Asociatiei de Dezvoltare Intercomunitara Sistem Integrat de Gestionare a Deseurilor judetul Arad, in numele si pe seama Consiliului Local Brazii, cuantumul anual al cotizatiei in suma de 24</w:t>
      </w:r>
      <w:r w:rsidR="000517E2">
        <w:rPr>
          <w:sz w:val="20"/>
          <w:szCs w:val="20"/>
          <w:lang w:val="it-IT"/>
        </w:rPr>
        <w:t>06</w:t>
      </w:r>
      <w:r w:rsidR="006F4459" w:rsidRPr="00156A05">
        <w:rPr>
          <w:sz w:val="20"/>
          <w:szCs w:val="20"/>
          <w:lang w:val="it-IT"/>
        </w:rPr>
        <w:t xml:space="preserve"> lei, prevazuta pentru Consiliul Local Brazii si proiectul bugetului de venituri si cheltuieli al Asociatiei, conform anexelor atasate prezentei hotarari.</w:t>
      </w:r>
    </w:p>
    <w:p w14:paraId="2608C5A2" w14:textId="2D5AE451" w:rsidR="006F4459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 xml:space="preserve">Art. 2 – </w:t>
      </w:r>
      <w:r w:rsidRPr="00156A05">
        <w:rPr>
          <w:bCs/>
          <w:sz w:val="20"/>
          <w:szCs w:val="20"/>
          <w:lang w:val="it-IT"/>
        </w:rPr>
        <w:t>Prezenta hotarare se comunica cu:</w:t>
      </w:r>
    </w:p>
    <w:p w14:paraId="12F5BFE2" w14:textId="5A371508" w:rsidR="006F4459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Cs/>
          <w:sz w:val="20"/>
          <w:szCs w:val="20"/>
          <w:lang w:val="it-IT"/>
        </w:rPr>
        <w:tab/>
        <w:t>-Institutia Prefectului-Judetul Arad</w:t>
      </w:r>
    </w:p>
    <w:p w14:paraId="6798F4F4" w14:textId="774836A1" w:rsidR="005E76D7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Cs/>
          <w:sz w:val="20"/>
          <w:szCs w:val="20"/>
          <w:lang w:val="it-IT"/>
        </w:rPr>
        <w:tab/>
        <w:t>-Asociatia de Dezvoltare Intercomunitara Sistem Integrat de Gestionare a Deseurilor, judetul Arad</w:t>
      </w:r>
      <w:r w:rsidR="004E5B25">
        <w:rPr>
          <w:bCs/>
          <w:sz w:val="20"/>
          <w:szCs w:val="20"/>
          <w:lang w:val="it-IT"/>
        </w:rPr>
        <w:t>.</w:t>
      </w:r>
    </w:p>
    <w:p w14:paraId="37F2C3A4" w14:textId="77777777" w:rsidR="004E5B25" w:rsidRPr="00156A05" w:rsidRDefault="004E5B25" w:rsidP="00F87DA9">
      <w:pPr>
        <w:jc w:val="both"/>
        <w:rPr>
          <w:bCs/>
          <w:sz w:val="20"/>
          <w:szCs w:val="20"/>
          <w:lang w:val="it-IT"/>
        </w:rPr>
      </w:pPr>
    </w:p>
    <w:p w14:paraId="71FA22C8" w14:textId="7E3612EE" w:rsidR="005E76D7" w:rsidRPr="00156A05" w:rsidRDefault="004E5B25" w:rsidP="00A6169D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                   PRIMAR</w:t>
      </w:r>
      <w:r w:rsidR="005E76D7" w:rsidRPr="00156A05">
        <w:rPr>
          <w:b/>
          <w:sz w:val="20"/>
          <w:szCs w:val="20"/>
          <w:lang w:val="fr-FR"/>
        </w:rPr>
        <w:t xml:space="preserve">,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              </w:t>
      </w:r>
      <w:r w:rsidR="005E76D7" w:rsidRPr="00156A05">
        <w:rPr>
          <w:b/>
          <w:sz w:val="20"/>
          <w:szCs w:val="20"/>
          <w:lang w:val="fr-FR"/>
        </w:rPr>
        <w:t xml:space="preserve"> </w:t>
      </w:r>
      <w:proofErr w:type="spellStart"/>
      <w:r w:rsidR="005E76D7" w:rsidRPr="00156A05">
        <w:rPr>
          <w:b/>
          <w:sz w:val="20"/>
          <w:szCs w:val="20"/>
          <w:lang w:val="fr-FR"/>
        </w:rPr>
        <w:t>Contrasemneaza</w:t>
      </w:r>
      <w:proofErr w:type="spellEnd"/>
    </w:p>
    <w:p w14:paraId="6129D2E4" w14:textId="535B579F" w:rsidR="005E76D7" w:rsidRPr="00156A05" w:rsidRDefault="000517E2" w:rsidP="00A6169D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        </w:t>
      </w:r>
      <w:proofErr w:type="spellStart"/>
      <w:r w:rsidR="00D34BDB">
        <w:rPr>
          <w:b/>
          <w:sz w:val="20"/>
          <w:szCs w:val="20"/>
          <w:lang w:val="fr-FR"/>
        </w:rPr>
        <w:t>Vesa</w:t>
      </w:r>
      <w:proofErr w:type="spellEnd"/>
      <w:r w:rsidR="00D34BDB">
        <w:rPr>
          <w:b/>
          <w:sz w:val="20"/>
          <w:szCs w:val="20"/>
          <w:lang w:val="fr-FR"/>
        </w:rPr>
        <w:t xml:space="preserve"> </w:t>
      </w:r>
      <w:proofErr w:type="spellStart"/>
      <w:r w:rsidR="00D34BDB">
        <w:rPr>
          <w:b/>
          <w:sz w:val="20"/>
          <w:szCs w:val="20"/>
          <w:lang w:val="fr-FR"/>
        </w:rPr>
        <w:t>Nicusor-V</w:t>
      </w:r>
      <w:bookmarkStart w:id="0" w:name="_GoBack"/>
      <w:bookmarkEnd w:id="0"/>
      <w:r w:rsidR="004E5B25">
        <w:rPr>
          <w:b/>
          <w:sz w:val="20"/>
          <w:szCs w:val="20"/>
          <w:lang w:val="fr-FR"/>
        </w:rPr>
        <w:t>asile</w:t>
      </w:r>
      <w:proofErr w:type="spellEnd"/>
      <w:r>
        <w:rPr>
          <w:b/>
          <w:sz w:val="20"/>
          <w:szCs w:val="20"/>
          <w:lang w:val="fr-FR"/>
        </w:rPr>
        <w:t xml:space="preserve">                 </w:t>
      </w:r>
      <w:r w:rsidR="006F4459" w:rsidRPr="00156A05">
        <w:rPr>
          <w:b/>
          <w:sz w:val="20"/>
          <w:szCs w:val="20"/>
          <w:lang w:val="fr-FR"/>
        </w:rPr>
        <w:t xml:space="preserve">         </w:t>
      </w:r>
      <w:r w:rsidR="004E5B25">
        <w:rPr>
          <w:b/>
          <w:sz w:val="20"/>
          <w:szCs w:val="20"/>
          <w:lang w:val="fr-FR"/>
        </w:rPr>
        <w:t xml:space="preserve">                  </w:t>
      </w:r>
      <w:r w:rsidR="005E76D7" w:rsidRPr="00156A05">
        <w:rPr>
          <w:b/>
          <w:sz w:val="20"/>
          <w:szCs w:val="20"/>
          <w:lang w:val="fr-FR"/>
        </w:rPr>
        <w:t xml:space="preserve">    </w:t>
      </w:r>
      <w:r w:rsidR="00156A05">
        <w:rPr>
          <w:b/>
          <w:sz w:val="20"/>
          <w:szCs w:val="20"/>
          <w:lang w:val="fr-FR"/>
        </w:rPr>
        <w:t xml:space="preserve">              </w:t>
      </w:r>
      <w:proofErr w:type="spellStart"/>
      <w:r w:rsidR="00156A05">
        <w:rPr>
          <w:b/>
          <w:sz w:val="20"/>
          <w:szCs w:val="20"/>
          <w:lang w:val="fr-FR"/>
        </w:rPr>
        <w:t>Secretar</w:t>
      </w:r>
      <w:proofErr w:type="spellEnd"/>
      <w:r w:rsidR="005E76D7" w:rsidRPr="00156A05">
        <w:rPr>
          <w:b/>
          <w:sz w:val="20"/>
          <w:szCs w:val="20"/>
          <w:lang w:val="fr-FR"/>
        </w:rPr>
        <w:t xml:space="preserve">  General al </w:t>
      </w:r>
      <w:proofErr w:type="spellStart"/>
      <w:r w:rsidR="005E76D7" w:rsidRPr="00156A05">
        <w:rPr>
          <w:b/>
          <w:sz w:val="20"/>
          <w:szCs w:val="20"/>
          <w:lang w:val="fr-FR"/>
        </w:rPr>
        <w:t>Comunei</w:t>
      </w:r>
      <w:proofErr w:type="spellEnd"/>
      <w:r w:rsidR="005E76D7" w:rsidRPr="00156A05">
        <w:rPr>
          <w:b/>
          <w:sz w:val="20"/>
          <w:szCs w:val="20"/>
          <w:lang w:val="fr-FR"/>
        </w:rPr>
        <w:t>,</w:t>
      </w:r>
    </w:p>
    <w:p w14:paraId="1C8C62D3" w14:textId="6C617403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</w:t>
      </w:r>
      <w:r w:rsidRPr="00156A05">
        <w:rPr>
          <w:b/>
          <w:sz w:val="20"/>
          <w:szCs w:val="20"/>
          <w:lang w:val="fr-FR"/>
        </w:rPr>
        <w:t xml:space="preserve">Mates </w:t>
      </w:r>
      <w:proofErr w:type="spellStart"/>
      <w:r w:rsidRPr="00156A05">
        <w:rPr>
          <w:b/>
          <w:sz w:val="20"/>
          <w:szCs w:val="20"/>
          <w:lang w:val="fr-FR"/>
        </w:rPr>
        <w:t>Rodica</w:t>
      </w:r>
      <w:proofErr w:type="spellEnd"/>
      <w:r w:rsidRPr="00156A05">
        <w:rPr>
          <w:b/>
          <w:sz w:val="20"/>
          <w:szCs w:val="20"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517E2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5B25"/>
    <w:rsid w:val="004E60FC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34BDB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3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4BDB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4</cp:revision>
  <cp:lastPrinted>2021-01-27T12:43:00Z</cp:lastPrinted>
  <dcterms:created xsi:type="dcterms:W3CDTF">2021-01-27T12:41:00Z</dcterms:created>
  <dcterms:modified xsi:type="dcterms:W3CDTF">2021-01-27T12:43:00Z</dcterms:modified>
</cp:coreProperties>
</file>