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ROMÂNIA                                                          - 1 -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F96A14" w:rsidRDefault="00F96A14">
      <w:pPr>
        <w:rPr>
          <w:sz w:val="24"/>
          <w:lang w:val="ro-RO"/>
        </w:rPr>
      </w:pPr>
    </w:p>
    <w:p w:rsidR="00F96A14" w:rsidRDefault="00F96A14">
      <w:pPr>
        <w:rPr>
          <w:sz w:val="24"/>
          <w:lang w:val="ro-RO"/>
        </w:rPr>
      </w:pPr>
    </w:p>
    <w:p w:rsidR="00F96A14" w:rsidRDefault="005136A5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>HOTĂRÂREA NR.47</w:t>
      </w:r>
      <w:r w:rsidR="00F96A14">
        <w:rPr>
          <w:b/>
          <w:sz w:val="28"/>
          <w:u w:val="single"/>
          <w:lang w:val="ro-RO"/>
        </w:rPr>
        <w:t>/201</w:t>
      </w:r>
      <w:r w:rsidR="00E519F7">
        <w:rPr>
          <w:b/>
          <w:sz w:val="28"/>
          <w:u w:val="single"/>
          <w:lang w:val="en-US"/>
        </w:rPr>
        <w:t>9</w:t>
      </w:r>
    </w:p>
    <w:p w:rsidR="00F96A14" w:rsidRDefault="00803DE5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5136A5">
        <w:rPr>
          <w:b/>
          <w:sz w:val="28"/>
          <w:u w:val="single"/>
          <w:lang w:val="ro-RO"/>
        </w:rPr>
        <w:t>31.07</w:t>
      </w:r>
      <w:r w:rsidR="0058539D">
        <w:rPr>
          <w:b/>
          <w:sz w:val="28"/>
          <w:u w:val="single"/>
          <w:lang w:val="ro-RO"/>
        </w:rPr>
        <w:t>.</w:t>
      </w:r>
      <w:r w:rsidR="00E519F7">
        <w:rPr>
          <w:b/>
          <w:sz w:val="28"/>
          <w:u w:val="single"/>
          <w:lang w:val="ro-RO"/>
        </w:rPr>
        <w:t>2019</w:t>
      </w: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privind alegerea preşedintelui de şedinţă</w:t>
      </w:r>
    </w:p>
    <w:p w:rsidR="00F96A14" w:rsidRDefault="00F96A14">
      <w:pPr>
        <w:rPr>
          <w:sz w:val="28"/>
          <w:lang w:val="ro-RO"/>
        </w:rPr>
      </w:pPr>
    </w:p>
    <w:p w:rsidR="00E35E7C" w:rsidRDefault="00E35E7C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Avănd în vedere.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necesitatea alegerii unui preşedinte de şedinţă în vederea desfăşurării în bune condiţii a lucrărilor şedinţei,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propunerea făcută şi votată în unanimitate de voturi,</w:t>
      </w:r>
    </w:p>
    <w:p w:rsidR="00F96A14" w:rsidRDefault="005136A5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prevederile art. 123, alin (1)</w:t>
      </w:r>
      <w:r w:rsidR="00F96A14">
        <w:rPr>
          <w:sz w:val="28"/>
          <w:lang w:val="ro-RO"/>
        </w:rPr>
        <w:t xml:space="preserve"> din </w:t>
      </w:r>
      <w:r>
        <w:rPr>
          <w:sz w:val="28"/>
          <w:lang w:val="ro-RO"/>
        </w:rPr>
        <w:t>Codul Administrativ, aprobat prin OUG nr. 57/2019.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HOTĂRĂŞTE</w:t>
      </w:r>
      <w:r>
        <w:rPr>
          <w:sz w:val="28"/>
          <w:lang w:val="fr-FR"/>
        </w:rPr>
        <w:t>:</w:t>
      </w:r>
    </w:p>
    <w:p w:rsidR="00F96A14" w:rsidRDefault="00F96A14">
      <w:pPr>
        <w:jc w:val="both"/>
        <w:rPr>
          <w:sz w:val="28"/>
          <w:u w:val="single"/>
          <w:lang w:val="ro-RO"/>
        </w:rPr>
      </w:pPr>
    </w:p>
    <w:p w:rsidR="00F96A14" w:rsidRDefault="00F96A14">
      <w:pPr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>
        <w:rPr>
          <w:sz w:val="28"/>
          <w:lang w:val="ro-RO"/>
        </w:rPr>
        <w:t>Alegerea în funcţia de preşedinte de şedinţă a dl.consilier</w:t>
      </w:r>
      <w:r w:rsidR="005136A5">
        <w:rPr>
          <w:b/>
          <w:sz w:val="28"/>
          <w:lang w:val="ro-RO"/>
        </w:rPr>
        <w:t>. STOIA MARIN TEODOR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6E51E1">
      <w:pPr>
        <w:rPr>
          <w:sz w:val="28"/>
          <w:lang w:val="ro-RO"/>
        </w:rPr>
      </w:pPr>
      <w:r>
        <w:rPr>
          <w:sz w:val="28"/>
          <w:lang w:val="ro-RO"/>
        </w:rPr>
        <w:tab/>
        <w:t>PREŞEDINTE DE ŞEDINŢĂ,</w:t>
      </w:r>
      <w:r w:rsidR="00F96A14">
        <w:rPr>
          <w:sz w:val="28"/>
          <w:lang w:val="ro-RO"/>
        </w:rPr>
        <w:tab/>
      </w:r>
      <w:r w:rsidR="00F96A14">
        <w:rPr>
          <w:sz w:val="28"/>
          <w:lang w:val="ro-RO"/>
        </w:rPr>
        <w:tab/>
      </w:r>
      <w:r w:rsidR="00F96A14">
        <w:rPr>
          <w:sz w:val="28"/>
          <w:lang w:val="ro-RO"/>
        </w:rPr>
        <w:tab/>
        <w:t xml:space="preserve">    CONTRASEMNEAZĂ</w:t>
      </w:r>
      <w:r>
        <w:rPr>
          <w:sz w:val="28"/>
          <w:lang w:val="ro-RO"/>
        </w:rPr>
        <w:t>,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 xml:space="preserve">        </w:t>
      </w:r>
      <w:r w:rsidR="00CE7111">
        <w:rPr>
          <w:sz w:val="28"/>
          <w:lang w:val="en-US"/>
        </w:rPr>
        <w:t xml:space="preserve">  </w:t>
      </w:r>
      <w:r w:rsidR="005136A5">
        <w:rPr>
          <w:sz w:val="28"/>
          <w:lang w:val="ro-RO"/>
        </w:rPr>
        <w:t xml:space="preserve">    STOIA MARIN TEODOR</w:t>
      </w:r>
      <w:r w:rsidR="0058539D">
        <w:rPr>
          <w:sz w:val="28"/>
          <w:lang w:val="ro-RO"/>
        </w:rPr>
        <w:t xml:space="preserve">         </w:t>
      </w:r>
      <w:r w:rsidR="006E51E1">
        <w:rPr>
          <w:sz w:val="28"/>
          <w:lang w:val="ro-RO"/>
        </w:rPr>
        <w:t xml:space="preserve">                    </w:t>
      </w:r>
      <w:r w:rsidR="00741DE7">
        <w:rPr>
          <w:sz w:val="28"/>
          <w:lang w:val="ro-RO"/>
        </w:rPr>
        <w:t xml:space="preserve">   </w:t>
      </w:r>
      <w:r w:rsidR="00D36701">
        <w:rPr>
          <w:sz w:val="28"/>
          <w:lang w:val="en-US"/>
        </w:rPr>
        <w:t xml:space="preserve"> </w:t>
      </w:r>
      <w:r w:rsidR="00CE7111">
        <w:rPr>
          <w:sz w:val="28"/>
          <w:lang w:val="en-US"/>
        </w:rPr>
        <w:t xml:space="preserve"> </w:t>
      </w:r>
      <w:r w:rsidR="005136A5">
        <w:rPr>
          <w:sz w:val="28"/>
          <w:lang w:val="en-US"/>
        </w:rPr>
        <w:t xml:space="preserve">     </w:t>
      </w:r>
      <w:bookmarkStart w:id="0" w:name="_GoBack"/>
      <w:bookmarkEnd w:id="0"/>
      <w:r w:rsidR="00E35E7C">
        <w:rPr>
          <w:sz w:val="28"/>
          <w:lang w:val="en-US"/>
        </w:rPr>
        <w:t xml:space="preserve"> </w:t>
      </w:r>
      <w:r w:rsidR="00741DE7">
        <w:rPr>
          <w:sz w:val="28"/>
          <w:lang w:val="en-US"/>
        </w:rPr>
        <w:t xml:space="preserve"> SECRETAR</w:t>
      </w:r>
      <w:r w:rsidR="006E51E1">
        <w:rPr>
          <w:sz w:val="28"/>
          <w:lang w:val="en-US"/>
        </w:rPr>
        <w:t>,</w:t>
      </w:r>
      <w:r>
        <w:rPr>
          <w:sz w:val="28"/>
          <w:lang w:val="ro-RO"/>
        </w:rPr>
        <w:tab/>
        <w:t xml:space="preserve">                        </w:t>
      </w:r>
      <w:r>
        <w:rPr>
          <w:sz w:val="28"/>
          <w:lang w:val="en-US"/>
        </w:rPr>
        <w:t xml:space="preserve">                                           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7030C0">
        <w:rPr>
          <w:sz w:val="28"/>
          <w:lang w:val="en-US"/>
        </w:rPr>
        <w:t xml:space="preserve">    </w:t>
      </w:r>
      <w:r w:rsidR="00D73FB3">
        <w:rPr>
          <w:sz w:val="28"/>
          <w:lang w:val="en-US"/>
        </w:rPr>
        <w:t xml:space="preserve">  </w:t>
      </w:r>
      <w:r w:rsidR="007030C0">
        <w:rPr>
          <w:sz w:val="28"/>
          <w:lang w:val="en-US"/>
        </w:rPr>
        <w:t xml:space="preserve">   </w:t>
      </w:r>
      <w:r w:rsidR="00D36701">
        <w:rPr>
          <w:sz w:val="28"/>
          <w:lang w:val="en-US"/>
        </w:rPr>
        <w:t>MATES  RODICA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                                                            </w:t>
      </w:r>
      <w:r w:rsidR="00D36701">
        <w:rPr>
          <w:sz w:val="28"/>
          <w:lang w:val="ro-RO"/>
        </w:rPr>
        <w:t xml:space="preserve">                   </w:t>
      </w:r>
    </w:p>
    <w:p w:rsidR="00F96A14" w:rsidRDefault="00F96A14">
      <w:pPr>
        <w:rPr>
          <w:lang w:val="ro-RO"/>
        </w:rPr>
      </w:pPr>
    </w:p>
    <w:sectPr w:rsidR="00F96A14" w:rsidSect="007E184A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5930"/>
    <w:multiLevelType w:val="singleLevel"/>
    <w:tmpl w:val="6B7D59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C0290"/>
    <w:rsid w:val="002F34D3"/>
    <w:rsid w:val="00482257"/>
    <w:rsid w:val="005136A5"/>
    <w:rsid w:val="00551175"/>
    <w:rsid w:val="0058539D"/>
    <w:rsid w:val="006201DD"/>
    <w:rsid w:val="0064210F"/>
    <w:rsid w:val="006D29A0"/>
    <w:rsid w:val="006E51E1"/>
    <w:rsid w:val="007030C0"/>
    <w:rsid w:val="00741DE7"/>
    <w:rsid w:val="00756534"/>
    <w:rsid w:val="007E184A"/>
    <w:rsid w:val="00803DE5"/>
    <w:rsid w:val="009224CB"/>
    <w:rsid w:val="00982733"/>
    <w:rsid w:val="00CE7111"/>
    <w:rsid w:val="00D36701"/>
    <w:rsid w:val="00D73FB3"/>
    <w:rsid w:val="00D875DE"/>
    <w:rsid w:val="00E35E7C"/>
    <w:rsid w:val="00E519F7"/>
    <w:rsid w:val="00F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19428115"/>
  <w15:docId w15:val="{498F220B-61C0-4D11-8066-FF71C86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4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                                                          - 1 -</vt:lpstr>
    </vt:vector>
  </TitlesOfParts>
  <Manager/>
  <Company>brazii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- 1 -</dc:title>
  <dc:subject/>
  <dc:creator>primarie</dc:creator>
  <cp:keywords/>
  <dc:description/>
  <cp:lastModifiedBy>agricol</cp:lastModifiedBy>
  <cp:revision>2</cp:revision>
  <cp:lastPrinted>2019-07-08T08:15:00Z</cp:lastPrinted>
  <dcterms:created xsi:type="dcterms:W3CDTF">2019-08-22T08:10:00Z</dcterms:created>
  <dcterms:modified xsi:type="dcterms:W3CDTF">2019-08-22T08:10:00Z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