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4F672E" w:rsidRDefault="00FA63B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 1880 din 09.07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7716D6" w:rsidRPr="00B95DF1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 xml:space="preserve">Sedintei </w:t>
      </w:r>
      <w:r w:rsidR="00FA63BE">
        <w:rPr>
          <w:rFonts w:ascii="Times New Roman" w:hAnsi="Times New Roman" w:cs="Times New Roman"/>
          <w:b/>
          <w:sz w:val="22"/>
          <w:szCs w:val="22"/>
        </w:rPr>
        <w:t>extra</w:t>
      </w:r>
      <w:r w:rsidRPr="00B95DF1">
        <w:rPr>
          <w:rFonts w:ascii="Times New Roman" w:hAnsi="Times New Roman" w:cs="Times New Roman"/>
          <w:b/>
          <w:sz w:val="22"/>
          <w:szCs w:val="22"/>
        </w:rPr>
        <w:t>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4F672E">
        <w:rPr>
          <w:rFonts w:ascii="Times New Roman" w:hAnsi="Times New Roman" w:cs="Times New Roman"/>
          <w:b/>
          <w:sz w:val="22"/>
          <w:szCs w:val="22"/>
        </w:rPr>
        <w:t xml:space="preserve">Local </w:t>
      </w:r>
      <w:r w:rsidR="00FA63BE">
        <w:rPr>
          <w:rFonts w:ascii="Times New Roman" w:hAnsi="Times New Roman" w:cs="Times New Roman"/>
          <w:b/>
          <w:sz w:val="22"/>
          <w:szCs w:val="22"/>
        </w:rPr>
        <w:t>Brazii din data de 09.07</w:t>
      </w:r>
      <w:r w:rsidR="004F672E">
        <w:rPr>
          <w:rFonts w:ascii="Times New Roman" w:hAnsi="Times New Roman" w:cs="Times New Roman"/>
          <w:b/>
          <w:sz w:val="22"/>
          <w:szCs w:val="22"/>
        </w:rPr>
        <w:t>.2020</w:t>
      </w:r>
    </w:p>
    <w:p w:rsidR="004F672E" w:rsidRDefault="007716D6" w:rsidP="009B2AE9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FA63BE">
        <w:rPr>
          <w:rFonts w:ascii="Times New Roman" w:hAnsi="Times New Roman" w:cs="Times New Roman"/>
          <w:sz w:val="22"/>
          <w:szCs w:val="22"/>
        </w:rPr>
        <w:t>in dispozitia Primarului nr. 37/04.07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3E7BF8">
        <w:rPr>
          <w:rFonts w:ascii="Times New Roman" w:hAnsi="Times New Roman" w:cs="Times New Roman"/>
          <w:sz w:val="22"/>
          <w:szCs w:val="22"/>
        </w:rPr>
        <w:t xml:space="preserve">dinta </w:t>
      </w:r>
      <w:r w:rsidR="00FA63BE">
        <w:rPr>
          <w:rFonts w:ascii="Times New Roman" w:hAnsi="Times New Roman" w:cs="Times New Roman"/>
          <w:sz w:val="22"/>
          <w:szCs w:val="22"/>
        </w:rPr>
        <w:t>extraordinara, in data de 09.07</w:t>
      </w:r>
      <w:r w:rsidR="004F672E">
        <w:rPr>
          <w:rFonts w:ascii="Times New Roman" w:hAnsi="Times New Roman" w:cs="Times New Roman"/>
          <w:sz w:val="22"/>
          <w:szCs w:val="22"/>
        </w:rPr>
        <w:t>.</w:t>
      </w:r>
      <w:r w:rsidR="000914E3">
        <w:rPr>
          <w:rFonts w:ascii="Times New Roman" w:hAnsi="Times New Roman" w:cs="Times New Roman"/>
          <w:sz w:val="22"/>
          <w:szCs w:val="22"/>
        </w:rPr>
        <w:t>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DE0B72">
        <w:rPr>
          <w:rFonts w:ascii="Times New Roman" w:hAnsi="Times New Roman" w:cs="Times New Roman"/>
          <w:sz w:val="22"/>
          <w:szCs w:val="22"/>
        </w:rPr>
        <w:t xml:space="preserve">urmatoarele proiecte </w:t>
      </w:r>
      <w:r w:rsidR="00F219C9">
        <w:rPr>
          <w:rFonts w:ascii="Times New Roman" w:hAnsi="Times New Roman" w:cs="Times New Roman"/>
          <w:sz w:val="22"/>
          <w:szCs w:val="22"/>
        </w:rPr>
        <w:t xml:space="preserve"> :</w:t>
      </w:r>
      <w:r w:rsidR="00A469E4" w:rsidRPr="00A469E4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FA63BE" w:rsidRPr="00FA63BE" w:rsidRDefault="004F672E" w:rsidP="00FA63BE">
      <w:pPr>
        <w:ind w:right="-567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4F672E"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="00FA63BE" w:rsidRPr="00FA63BE">
        <w:rPr>
          <w:rFonts w:ascii="Times New Roman" w:eastAsia="Times New Roman" w:hAnsi="Times New Roman" w:cs="Times New Roman"/>
          <w:b/>
          <w:szCs w:val="20"/>
          <w:lang w:eastAsia="ro-RO"/>
        </w:rPr>
        <w:t>1.    Proiect de hotarare privind aprobarea devizului general actualizat  si a principalilor indicatori tehnico-economici pentru ,,REABILITARE, DEMOLARE CORP SI CONSTRUIRE FOSA SEPTICA, SCOALA GIMNAZIALA IACOBINI, COMUNA BRAZII, JUDETUL ARAD</w:t>
      </w:r>
    </w:p>
    <w:p w:rsidR="00FA63BE" w:rsidRPr="00FA63BE" w:rsidRDefault="00FA63BE" w:rsidP="00FA63BE">
      <w:pPr>
        <w:suppressAutoHyphens w:val="0"/>
        <w:spacing w:after="0" w:line="240" w:lineRule="auto"/>
        <w:ind w:right="-708"/>
        <w:rPr>
          <w:rFonts w:ascii="Times New Roman" w:hAnsi="Times New Roman" w:cs="Times New Roman"/>
          <w:b/>
        </w:rPr>
      </w:pPr>
      <w:r w:rsidRPr="00FA63BE">
        <w:rPr>
          <w:rFonts w:ascii="Times New Roman" w:eastAsia="Times New Roman" w:hAnsi="Times New Roman" w:cs="Times New Roman"/>
          <w:b/>
          <w:lang w:eastAsia="ro-RO"/>
        </w:rPr>
        <w:t xml:space="preserve">  2 .    Proiect de hotarare privind aprobarea investitiei si a indicatorilor tehnico-economici cu proiectul ,, Modernizarea sistemului de iluminat prin eficientizarea infrastructurii de iluminat public in comuna Brazii, judetul Arad”. </w:t>
      </w:r>
    </w:p>
    <w:p w:rsidR="004F672E" w:rsidRDefault="00FA63BE" w:rsidP="00FA63BE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FA63B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3. Probleme curente</w:t>
      </w:r>
    </w:p>
    <w:p w:rsidR="00FA63BE" w:rsidRPr="004F672E" w:rsidRDefault="00FA63BE" w:rsidP="00FA63BE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7716D6" w:rsidRDefault="005245EA" w:rsidP="00957E24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urma dezbaterii proiectului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 w:rsidR="003E7BF8">
        <w:rPr>
          <w:rFonts w:ascii="Times New Roman" w:hAnsi="Times New Roman" w:cs="Times New Roman"/>
          <w:sz w:val="22"/>
          <w:szCs w:val="22"/>
        </w:rPr>
        <w:t xml:space="preserve"> acesta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FA63BE">
        <w:rPr>
          <w:rFonts w:ascii="Times New Roman" w:hAnsi="Times New Roman" w:cs="Times New Roman"/>
          <w:b/>
          <w:sz w:val="22"/>
          <w:szCs w:val="22"/>
        </w:rPr>
        <w:t xml:space="preserve"> 52, 53, 54, 55, 56</w:t>
      </w:r>
      <w:r w:rsidR="000914E3">
        <w:rPr>
          <w:rFonts w:ascii="Times New Roman" w:hAnsi="Times New Roman" w:cs="Times New Roman"/>
          <w:b/>
          <w:sz w:val="22"/>
          <w:szCs w:val="22"/>
        </w:rPr>
        <w:t>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4F672E" w:rsidRPr="00957E24" w:rsidRDefault="004F672E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0914E3" w:rsidRPr="00714BBB" w:rsidRDefault="000914E3" w:rsidP="00FA63BE">
      <w:pPr>
        <w:ind w:right="-567"/>
        <w:jc w:val="both"/>
        <w:rPr>
          <w:rFonts w:ascii="Times New Roman" w:eastAsia="Times New Roman" w:hAnsi="Times New Roman" w:cs="Times New Roman"/>
          <w:szCs w:val="20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0532C">
        <w:rPr>
          <w:rFonts w:ascii="Times New Roman" w:hAnsi="Times New Roman" w:cs="Times New Roman"/>
          <w:sz w:val="22"/>
          <w:szCs w:val="22"/>
        </w:rPr>
        <w:t xml:space="preserve">  La </w:t>
      </w:r>
      <w:r w:rsidR="004F672E">
        <w:rPr>
          <w:rFonts w:ascii="Times New Roman" w:hAnsi="Times New Roman" w:cs="Times New Roman"/>
          <w:sz w:val="22"/>
          <w:szCs w:val="22"/>
        </w:rPr>
        <w:t xml:space="preserve"> primul punct</w:t>
      </w:r>
      <w:r w:rsidR="0020532C">
        <w:rPr>
          <w:rFonts w:ascii="Times New Roman" w:hAnsi="Times New Roman" w:cs="Times New Roman"/>
          <w:sz w:val="22"/>
          <w:szCs w:val="22"/>
        </w:rPr>
        <w:t xml:space="preserve"> s-a discutat </w:t>
      </w:r>
      <w:r>
        <w:rPr>
          <w:rFonts w:ascii="Times New Roman" w:hAnsi="Times New Roman" w:cs="Times New Roman"/>
          <w:sz w:val="22"/>
          <w:szCs w:val="22"/>
        </w:rPr>
        <w:t xml:space="preserve">despre </w:t>
      </w:r>
      <w:r w:rsidR="00FA63BE" w:rsidRPr="00FA63BE">
        <w:rPr>
          <w:rFonts w:ascii="Times New Roman" w:eastAsia="Times New Roman" w:hAnsi="Times New Roman" w:cs="Times New Roman"/>
          <w:szCs w:val="20"/>
          <w:lang w:eastAsia="ro-RO"/>
        </w:rPr>
        <w:t>aprobarea devizului general actualizat  si a principalilor indicatori tehnico-economici pentru ,,REABILITARE, DEMOLARE CORP SI CONSTRUIRE FOSA SEPTICA, SCOALA GIMNAZIALA IACOBINI, COMUNA BRAZII, JUDETUL ARAD</w:t>
      </w:r>
      <w:r w:rsidR="00FA63BE">
        <w:rPr>
          <w:rFonts w:ascii="Times New Roman" w:eastAsia="Times New Roman" w:hAnsi="Times New Roman" w:cs="Times New Roman"/>
          <w:szCs w:val="20"/>
          <w:lang w:eastAsia="ro-RO"/>
        </w:rPr>
        <w:t>.</w:t>
      </w:r>
    </w:p>
    <w:p w:rsidR="00714BBB" w:rsidRDefault="000914E3" w:rsidP="00FA63BE">
      <w:pPr>
        <w:suppressAutoHyphens w:val="0"/>
        <w:spacing w:after="0" w:line="240" w:lineRule="auto"/>
        <w:ind w:right="-708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="004F672E">
        <w:rPr>
          <w:rFonts w:ascii="Times New Roman" w:hAnsi="Times New Roman" w:cs="Times New Roman"/>
          <w:sz w:val="22"/>
          <w:szCs w:val="22"/>
        </w:rPr>
        <w:t xml:space="preserve"> Punctul doi</w:t>
      </w:r>
      <w:r w:rsidR="0020532C">
        <w:rPr>
          <w:rFonts w:ascii="Times New Roman" w:hAnsi="Times New Roman" w:cs="Times New Roman"/>
          <w:sz w:val="22"/>
          <w:szCs w:val="22"/>
        </w:rPr>
        <w:t xml:space="preserve"> s-a referit la 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p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>roiect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ul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 xml:space="preserve"> de hotarare privind </w:t>
      </w:r>
      <w:r w:rsidR="00714BBB" w:rsidRPr="00714BBB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714BBB" w:rsidRPr="00714BBB">
        <w:rPr>
          <w:rFonts w:ascii="Times New Roman" w:eastAsia="Times New Roman" w:hAnsi="Times New Roman" w:cs="Times New Roman"/>
          <w:lang w:eastAsia="ro-RO"/>
        </w:rPr>
        <w:t xml:space="preserve">aprobarea </w:t>
      </w:r>
      <w:r w:rsidR="00FA63BE" w:rsidRPr="00FA63BE">
        <w:rPr>
          <w:rFonts w:ascii="Times New Roman" w:eastAsia="Times New Roman" w:hAnsi="Times New Roman" w:cs="Times New Roman"/>
          <w:lang w:eastAsia="ro-RO"/>
        </w:rPr>
        <w:t xml:space="preserve">investitiei si a indicatorilor tehnico-economici cu proiectul ,, Modernizarea sistemului de iluminat prin eficientizarea infrastructurii de iluminat public in comuna Brazii, judetul Arad”. </w:t>
      </w:r>
    </w:p>
    <w:p w:rsidR="00FA63BE" w:rsidRPr="00714BBB" w:rsidRDefault="00FA63BE" w:rsidP="00FA63BE">
      <w:pPr>
        <w:suppressAutoHyphens w:val="0"/>
        <w:spacing w:after="0" w:line="240" w:lineRule="auto"/>
        <w:ind w:right="-708"/>
        <w:rPr>
          <w:rFonts w:ascii="Times New Roman" w:hAnsi="Times New Roman" w:cs="Times New Roman"/>
        </w:rPr>
      </w:pPr>
    </w:p>
    <w:p w:rsidR="00D32634" w:rsidRDefault="009B2AE9" w:rsidP="00E064DA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9B2AE9">
        <w:rPr>
          <w:rFonts w:ascii="Times New Roman" w:eastAsia="Times New Roman" w:hAnsi="Times New Roman" w:cs="Times New Roman"/>
          <w:lang w:eastAsia="ro-RO"/>
        </w:rPr>
        <w:t xml:space="preserve"> La  p</w:t>
      </w:r>
      <w:r w:rsidR="00FA63BE">
        <w:rPr>
          <w:rFonts w:ascii="Times New Roman" w:eastAsia="Times New Roman" w:hAnsi="Times New Roman" w:cs="Times New Roman"/>
          <w:lang w:eastAsia="ro-RO"/>
        </w:rPr>
        <w:t>robleme curente , s-a pus in discutie probleme legate de</w:t>
      </w:r>
      <w:r w:rsidR="00E064DA">
        <w:rPr>
          <w:rFonts w:ascii="Times New Roman" w:eastAsia="Times New Roman" w:hAnsi="Times New Roman" w:cs="Times New Roman"/>
          <w:lang w:eastAsia="ro-RO"/>
        </w:rPr>
        <w:t xml:space="preserve"> stadiul lucrarilor de investitii in comuna, urgentarea acestor lucrari, precum si infrumusetarea comunei .</w:t>
      </w:r>
      <w:r w:rsidR="00FA63B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E064DA" w:rsidRDefault="00E064DA" w:rsidP="00E064DA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E064DA" w:rsidRPr="00D32634" w:rsidRDefault="00E064DA" w:rsidP="00E064DA">
      <w:pPr>
        <w:suppressAutoHyphens w:val="0"/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064DA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064DA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E064DA">
        <w:rPr>
          <w:rFonts w:ascii="Times New Roman" w:hAnsi="Times New Roman" w:cs="Times New Roman"/>
          <w:sz w:val="22"/>
          <w:szCs w:val="22"/>
        </w:rPr>
        <w:t>SECRETAR GENERAL AL COMUNEI</w:t>
      </w:r>
    </w:p>
    <w:p w:rsidR="0058425F" w:rsidRPr="00D32634" w:rsidRDefault="00E064DA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D32634">
        <w:rPr>
          <w:rFonts w:ascii="Times New Roman" w:hAnsi="Times New Roman" w:cs="Times New Roman"/>
          <w:sz w:val="22"/>
          <w:szCs w:val="22"/>
        </w:rPr>
        <w:t xml:space="preserve"> </w:t>
      </w:r>
      <w:r w:rsidR="00E9129F">
        <w:rPr>
          <w:rFonts w:ascii="Times New Roman" w:hAnsi="Times New Roman" w:cs="Times New Roman"/>
          <w:sz w:val="22"/>
          <w:szCs w:val="22"/>
        </w:rPr>
        <w:t xml:space="preserve">     </w:t>
      </w:r>
      <w:bookmarkStart w:id="0" w:name="_GoBack"/>
      <w:bookmarkEnd w:id="0"/>
      <w:r w:rsidR="00D32634">
        <w:rPr>
          <w:rFonts w:ascii="Times New Roman" w:hAnsi="Times New Roman" w:cs="Times New Roman"/>
          <w:sz w:val="22"/>
          <w:szCs w:val="22"/>
        </w:rPr>
        <w:t xml:space="preserve"> </w:t>
      </w:r>
      <w:r w:rsidR="00D32634"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03B3"/>
    <w:rsid w:val="002F41EE"/>
    <w:rsid w:val="00302D80"/>
    <w:rsid w:val="00317B74"/>
    <w:rsid w:val="003333D2"/>
    <w:rsid w:val="00344416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4F672E"/>
    <w:rsid w:val="005245EA"/>
    <w:rsid w:val="0058425F"/>
    <w:rsid w:val="006062B1"/>
    <w:rsid w:val="00610756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14BBB"/>
    <w:rsid w:val="007343B7"/>
    <w:rsid w:val="00735C44"/>
    <w:rsid w:val="0074102E"/>
    <w:rsid w:val="007716D6"/>
    <w:rsid w:val="0077357F"/>
    <w:rsid w:val="007E21D6"/>
    <w:rsid w:val="008061F4"/>
    <w:rsid w:val="0081336D"/>
    <w:rsid w:val="0082663D"/>
    <w:rsid w:val="00862955"/>
    <w:rsid w:val="008A0CCC"/>
    <w:rsid w:val="008A1857"/>
    <w:rsid w:val="008A45E0"/>
    <w:rsid w:val="008E32BD"/>
    <w:rsid w:val="00902144"/>
    <w:rsid w:val="00915838"/>
    <w:rsid w:val="0092139D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7E4B"/>
    <w:rsid w:val="00A12FD0"/>
    <w:rsid w:val="00A16CDE"/>
    <w:rsid w:val="00A455BC"/>
    <w:rsid w:val="00A469E4"/>
    <w:rsid w:val="00A57119"/>
    <w:rsid w:val="00AC55D7"/>
    <w:rsid w:val="00AE0B2E"/>
    <w:rsid w:val="00AE6EFB"/>
    <w:rsid w:val="00AE73D0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64DA"/>
    <w:rsid w:val="00E07F8A"/>
    <w:rsid w:val="00E120D5"/>
    <w:rsid w:val="00E45ED7"/>
    <w:rsid w:val="00E62A52"/>
    <w:rsid w:val="00E67282"/>
    <w:rsid w:val="00E9129F"/>
    <w:rsid w:val="00EB681F"/>
    <w:rsid w:val="00EB707E"/>
    <w:rsid w:val="00ED2B38"/>
    <w:rsid w:val="00F219C9"/>
    <w:rsid w:val="00F72146"/>
    <w:rsid w:val="00F921AE"/>
    <w:rsid w:val="00F94470"/>
    <w:rsid w:val="00FA63BE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84D57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C3A4-80F1-4BA4-B7D5-7692115D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4</cp:revision>
  <cp:lastPrinted>2020-08-06T08:25:00Z</cp:lastPrinted>
  <dcterms:created xsi:type="dcterms:W3CDTF">2020-08-06T08:25:00Z</dcterms:created>
  <dcterms:modified xsi:type="dcterms:W3CDTF">2020-09-11T10:27:00Z</dcterms:modified>
</cp:coreProperties>
</file>