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>ROMÂNIA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JUDETUL ARAD                        </w:t>
      </w:r>
    </w:p>
    <w:p w:rsidR="007716D6" w:rsidRPr="009B2AE9" w:rsidRDefault="007716D6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  <w:lang w:val="fr-FR"/>
        </w:rPr>
        <w:t xml:space="preserve">COMUNA </w:t>
      </w:r>
      <w:r w:rsidRPr="009B2AE9">
        <w:rPr>
          <w:rFonts w:ascii="Times New Roman" w:hAnsi="Times New Roman" w:cs="Times New Roman"/>
          <w:sz w:val="20"/>
          <w:szCs w:val="20"/>
        </w:rPr>
        <w:t>BRAZII</w:t>
      </w:r>
    </w:p>
    <w:p w:rsidR="007716D6" w:rsidRPr="009B2AE9" w:rsidRDefault="007716D6" w:rsidP="007343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2AE9">
        <w:rPr>
          <w:rFonts w:ascii="Times New Roman" w:hAnsi="Times New Roman" w:cs="Times New Roman"/>
          <w:sz w:val="20"/>
          <w:szCs w:val="20"/>
        </w:rPr>
        <w:t>CONSILIUL LOCAL</w:t>
      </w:r>
    </w:p>
    <w:p w:rsidR="004F672E" w:rsidRDefault="00714BBB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NR. 1789 din 29.06</w:t>
      </w:r>
      <w:r w:rsidR="000914E3" w:rsidRPr="009B2AE9">
        <w:rPr>
          <w:rFonts w:ascii="Times New Roman" w:hAnsi="Times New Roman" w:cs="Times New Roman"/>
          <w:sz w:val="20"/>
          <w:szCs w:val="20"/>
        </w:rPr>
        <w:t>.2020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</w:p>
    <w:p w:rsidR="004F672E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4F672E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7716D6" w:rsidRPr="00B95DF1" w:rsidRDefault="004F672E" w:rsidP="00D32634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</w:t>
      </w:r>
      <w:r w:rsidR="00D24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2634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7716D6"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716D6" w:rsidRDefault="007716D6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Sedintei 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DE0B72">
        <w:rPr>
          <w:rFonts w:ascii="Times New Roman" w:hAnsi="Times New Roman" w:cs="Times New Roman"/>
          <w:b/>
          <w:sz w:val="22"/>
          <w:szCs w:val="22"/>
        </w:rPr>
        <w:t xml:space="preserve">i </w:t>
      </w:r>
      <w:r w:rsidR="004F672E">
        <w:rPr>
          <w:rFonts w:ascii="Times New Roman" w:hAnsi="Times New Roman" w:cs="Times New Roman"/>
          <w:b/>
          <w:sz w:val="22"/>
          <w:szCs w:val="22"/>
        </w:rPr>
        <w:t xml:space="preserve">Local </w:t>
      </w:r>
      <w:r w:rsidR="00714BBB">
        <w:rPr>
          <w:rFonts w:ascii="Times New Roman" w:hAnsi="Times New Roman" w:cs="Times New Roman"/>
          <w:b/>
          <w:sz w:val="22"/>
          <w:szCs w:val="22"/>
        </w:rPr>
        <w:t>Brazii din data de 29.06</w:t>
      </w:r>
      <w:r w:rsidR="004F672E">
        <w:rPr>
          <w:rFonts w:ascii="Times New Roman" w:hAnsi="Times New Roman" w:cs="Times New Roman"/>
          <w:b/>
          <w:sz w:val="22"/>
          <w:szCs w:val="22"/>
        </w:rPr>
        <w:t>.2020</w:t>
      </w:r>
    </w:p>
    <w:p w:rsidR="004F672E" w:rsidRDefault="007716D6" w:rsidP="009B2AE9">
      <w:pPr>
        <w:rPr>
          <w:rFonts w:ascii="Times New Roman" w:eastAsia="Times New Roman" w:hAnsi="Times New Roman" w:cs="Times New Roman"/>
          <w:b/>
          <w:lang w:eastAsia="ro-RO"/>
        </w:rPr>
      </w:pPr>
      <w:r w:rsidRPr="001F243B">
        <w:rPr>
          <w:rFonts w:ascii="Times New Roman" w:hAnsi="Times New Roman" w:cs="Times New Roman"/>
          <w:sz w:val="22"/>
          <w:szCs w:val="22"/>
        </w:rPr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714BBB">
        <w:rPr>
          <w:rFonts w:ascii="Times New Roman" w:hAnsi="Times New Roman" w:cs="Times New Roman"/>
          <w:sz w:val="22"/>
          <w:szCs w:val="22"/>
        </w:rPr>
        <w:t>in dispozitia Primarului nr. 32/23.06</w:t>
      </w:r>
      <w:r w:rsidR="000914E3">
        <w:rPr>
          <w:rFonts w:ascii="Times New Roman" w:hAnsi="Times New Roman" w:cs="Times New Roman"/>
          <w:sz w:val="22"/>
          <w:szCs w:val="22"/>
        </w:rPr>
        <w:t>.2020</w:t>
      </w:r>
      <w:r w:rsidRPr="001F243B">
        <w:rPr>
          <w:rFonts w:ascii="Times New Roman" w:hAnsi="Times New Roman" w:cs="Times New Roman"/>
          <w:sz w:val="22"/>
          <w:szCs w:val="22"/>
        </w:rPr>
        <w:t>, Consiliul Local al comunei Brazii a fost convocat si s-a intrunit in</w:t>
      </w:r>
      <w:r w:rsidR="0095299C">
        <w:rPr>
          <w:rFonts w:ascii="Times New Roman" w:hAnsi="Times New Roman" w:cs="Times New Roman"/>
          <w:sz w:val="22"/>
          <w:szCs w:val="22"/>
        </w:rPr>
        <w:t xml:space="preserve"> se</w:t>
      </w:r>
      <w:r w:rsidR="003E7BF8">
        <w:rPr>
          <w:rFonts w:ascii="Times New Roman" w:hAnsi="Times New Roman" w:cs="Times New Roman"/>
          <w:sz w:val="22"/>
          <w:szCs w:val="22"/>
        </w:rPr>
        <w:t xml:space="preserve">dinta </w:t>
      </w:r>
      <w:r w:rsidR="00714BBB">
        <w:rPr>
          <w:rFonts w:ascii="Times New Roman" w:hAnsi="Times New Roman" w:cs="Times New Roman"/>
          <w:sz w:val="22"/>
          <w:szCs w:val="22"/>
        </w:rPr>
        <w:t>ordinara, in data de 29.06</w:t>
      </w:r>
      <w:r w:rsidR="004F672E">
        <w:rPr>
          <w:rFonts w:ascii="Times New Roman" w:hAnsi="Times New Roman" w:cs="Times New Roman"/>
          <w:sz w:val="22"/>
          <w:szCs w:val="22"/>
        </w:rPr>
        <w:t>.</w:t>
      </w:r>
      <w:r w:rsidR="000914E3">
        <w:rPr>
          <w:rFonts w:ascii="Times New Roman" w:hAnsi="Times New Roman" w:cs="Times New Roman"/>
          <w:sz w:val="22"/>
          <w:szCs w:val="22"/>
        </w:rPr>
        <w:t>2020</w:t>
      </w:r>
      <w:r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DE0B72">
        <w:rPr>
          <w:rFonts w:ascii="Times New Roman" w:hAnsi="Times New Roman" w:cs="Times New Roman"/>
          <w:sz w:val="22"/>
          <w:szCs w:val="22"/>
        </w:rPr>
        <w:t xml:space="preserve">urmatoarele proiecte </w:t>
      </w:r>
      <w:r w:rsidR="00F219C9">
        <w:rPr>
          <w:rFonts w:ascii="Times New Roman" w:hAnsi="Times New Roman" w:cs="Times New Roman"/>
          <w:sz w:val="22"/>
          <w:szCs w:val="22"/>
        </w:rPr>
        <w:t xml:space="preserve"> :</w:t>
      </w:r>
      <w:r w:rsidR="00A469E4" w:rsidRPr="00A469E4">
        <w:rPr>
          <w:rFonts w:ascii="Times New Roman" w:eastAsia="Times New Roman" w:hAnsi="Times New Roman" w:cs="Times New Roman"/>
          <w:b/>
          <w:lang w:eastAsia="ro-RO"/>
        </w:rPr>
        <w:t xml:space="preserve">   </w:t>
      </w:r>
    </w:p>
    <w:p w:rsidR="00714BBB" w:rsidRPr="00714BBB" w:rsidRDefault="00A469E4" w:rsidP="00714BBB">
      <w:pPr>
        <w:ind w:right="-24"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A469E4">
        <w:rPr>
          <w:rFonts w:ascii="Times New Roman" w:eastAsia="Times New Roman" w:hAnsi="Times New Roman" w:cs="Times New Roman"/>
          <w:b/>
          <w:lang w:eastAsia="ro-RO"/>
        </w:rPr>
        <w:t xml:space="preserve">     </w:t>
      </w:r>
      <w:r w:rsidR="004F672E" w:rsidRPr="004F672E">
        <w:rPr>
          <w:rFonts w:ascii="Times New Roman" w:eastAsia="Times New Roman" w:hAnsi="Times New Roman" w:cs="Times New Roman"/>
          <w:b/>
          <w:lang w:eastAsia="ro-RO"/>
        </w:rPr>
        <w:t xml:space="preserve">     </w:t>
      </w:r>
    </w:p>
    <w:p w:rsidR="00714BBB" w:rsidRPr="00714BBB" w:rsidRDefault="00714BBB" w:rsidP="00714BBB">
      <w:pPr>
        <w:suppressAutoHyphens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Cs w:val="20"/>
          <w:lang w:eastAsia="ro-RO"/>
        </w:rPr>
      </w:pPr>
      <w:r w:rsidRPr="00714BBB">
        <w:rPr>
          <w:rFonts w:ascii="Times New Roman" w:eastAsia="Times New Roman" w:hAnsi="Times New Roman" w:cs="Times New Roman"/>
          <w:b/>
          <w:szCs w:val="20"/>
          <w:lang w:eastAsia="ro-RO"/>
        </w:rPr>
        <w:t>1.    Proiect de hotarare privind modificarea art. 1 al Hotararii Consiliului Local Brazii nr. 72/21.10.2019 privind aprobarea valorificarii masei lemnoase din partida nr. 3475  PR-CO Buceava, U.P. nr. 1, Primaria Brazii in cantitate de 482 mc, lemn de foc si de lucru, in scopul vanzarii prin licitatie publica.</w:t>
      </w:r>
    </w:p>
    <w:p w:rsidR="00714BBB" w:rsidRPr="00714BBB" w:rsidRDefault="00714BBB" w:rsidP="00714BBB">
      <w:pPr>
        <w:suppressAutoHyphens w:val="0"/>
        <w:spacing w:after="0" w:line="240" w:lineRule="auto"/>
        <w:ind w:right="-708"/>
        <w:rPr>
          <w:rFonts w:ascii="Times New Roman" w:eastAsia="Times New Roman" w:hAnsi="Times New Roman" w:cs="Times New Roman"/>
          <w:b/>
          <w:lang w:eastAsia="ro-RO"/>
        </w:rPr>
      </w:pPr>
      <w:r w:rsidRPr="00714BBB">
        <w:rPr>
          <w:rFonts w:ascii="Times New Roman" w:eastAsia="Times New Roman" w:hAnsi="Times New Roman" w:cs="Times New Roman"/>
          <w:b/>
          <w:lang w:eastAsia="ro-RO"/>
        </w:rPr>
        <w:t xml:space="preserve">  2 .    Proiect de hotarare privind aprobarea Actului Aditional la Actul Constitutiv, Actul Constitutiv revizuit, Actul Aditional la Statut si Statutul revizuit al Asociatiei de Dezvoltare Intercomunitara Sistem Integrat de Gestionare a Deseurilor Judetul Arad.</w:t>
      </w:r>
    </w:p>
    <w:p w:rsidR="00714BBB" w:rsidRPr="00714BBB" w:rsidRDefault="00714BBB" w:rsidP="00714BBB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714BBB">
        <w:rPr>
          <w:rFonts w:ascii="Times New Roman" w:eastAsia="Times New Roman" w:hAnsi="Times New Roman" w:cs="Times New Roman"/>
          <w:b/>
          <w:lang w:eastAsia="ro-RO"/>
        </w:rPr>
        <w:t xml:space="preserve"> 3  .   Proiect de hotarare </w:t>
      </w:r>
      <w:r w:rsidRPr="00714BBB">
        <w:rPr>
          <w:rFonts w:ascii="Times New Roman" w:hAnsi="Times New Roman" w:cs="Times New Roman"/>
          <w:b/>
        </w:rPr>
        <w:t>privind aprobarea noului Plan Tarifar si Analiza pragului de responsabilitate pentru utilizatorii casnici in cadrul Proiectului ,, Sistem de Management Integrat al Deseurilor in judetul Arad ”.</w:t>
      </w:r>
    </w:p>
    <w:p w:rsidR="00714BBB" w:rsidRPr="00714BBB" w:rsidRDefault="00714BBB" w:rsidP="00714BBB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 w:rsidRPr="00714BBB">
        <w:rPr>
          <w:rFonts w:ascii="Times New Roman" w:eastAsia="Times New Roman" w:hAnsi="Times New Roman" w:cs="Times New Roman"/>
          <w:b/>
          <w:lang w:eastAsia="ro-RO"/>
        </w:rPr>
        <w:t xml:space="preserve"> 4.   Proiect de hotarare</w:t>
      </w:r>
      <w:r w:rsidRPr="00714BBB">
        <w:rPr>
          <w:rFonts w:ascii="Times New Roman" w:hAnsi="Times New Roman" w:cs="Times New Roman"/>
          <w:b/>
        </w:rPr>
        <w:t xml:space="preserve"> privind modificarea tarifului maxim de operare a statiilor de transfer din Barzava, Chisineu-Cris si Sebis, inclusiv activitatile de transport ale deseurilor reziduale la depozitul conform existent din judetul Arad .</w:t>
      </w:r>
    </w:p>
    <w:p w:rsidR="00714BBB" w:rsidRPr="00714BBB" w:rsidRDefault="00714BBB" w:rsidP="00714BB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714BBB">
        <w:rPr>
          <w:rFonts w:ascii="Times New Roman" w:eastAsia="Times New Roman" w:hAnsi="Times New Roman" w:cs="Times New Roman"/>
          <w:b/>
          <w:lang w:eastAsia="ro-RO"/>
        </w:rPr>
        <w:t xml:space="preserve"> 5.     Probleme curente.</w:t>
      </w:r>
    </w:p>
    <w:p w:rsidR="00714BBB" w:rsidRPr="00714BBB" w:rsidRDefault="00714BBB" w:rsidP="00714BBB">
      <w:pPr>
        <w:suppressAutoHyphens w:val="0"/>
        <w:spacing w:after="0" w:line="240" w:lineRule="auto"/>
        <w:ind w:right="-24"/>
        <w:rPr>
          <w:rFonts w:ascii="Times New Roman" w:eastAsia="Times New Roman" w:hAnsi="Times New Roman" w:cs="Times New Roman"/>
          <w:b/>
          <w:lang w:eastAsia="ro-RO"/>
        </w:rPr>
      </w:pPr>
    </w:p>
    <w:p w:rsidR="004F672E" w:rsidRPr="004F672E" w:rsidRDefault="004F672E" w:rsidP="004F672E">
      <w:pPr>
        <w:ind w:right="-24"/>
        <w:rPr>
          <w:rFonts w:ascii="Times New Roman" w:eastAsia="Times New Roman" w:hAnsi="Times New Roman" w:cs="Times New Roman"/>
          <w:b/>
          <w:lang w:eastAsia="ro-RO"/>
        </w:rPr>
      </w:pPr>
      <w:r w:rsidRPr="004F672E">
        <w:rPr>
          <w:rFonts w:ascii="Times New Roman" w:eastAsia="Times New Roman" w:hAnsi="Times New Roman" w:cs="Times New Roman"/>
          <w:b/>
          <w:lang w:eastAsia="ro-RO"/>
        </w:rPr>
        <w:t xml:space="preserve">   </w:t>
      </w:r>
    </w:p>
    <w:p w:rsidR="007716D6" w:rsidRDefault="005245EA" w:rsidP="00957E24">
      <w:pPr>
        <w:suppressAutoHyphens w:val="0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urma dezbaterii proiectului</w:t>
      </w:r>
      <w:r w:rsidR="00E07F8A">
        <w:rPr>
          <w:rFonts w:ascii="Times New Roman" w:hAnsi="Times New Roman" w:cs="Times New Roman"/>
          <w:sz w:val="22"/>
          <w:szCs w:val="22"/>
        </w:rPr>
        <w:t xml:space="preserve"> mai sus mentionat</w:t>
      </w:r>
      <w:r w:rsidR="003E7BF8">
        <w:rPr>
          <w:rFonts w:ascii="Times New Roman" w:hAnsi="Times New Roman" w:cs="Times New Roman"/>
          <w:sz w:val="22"/>
          <w:szCs w:val="22"/>
        </w:rPr>
        <w:t xml:space="preserve"> acesta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E07F8A">
        <w:rPr>
          <w:rFonts w:ascii="Times New Roman" w:hAnsi="Times New Roman" w:cs="Times New Roman"/>
          <w:sz w:val="22"/>
          <w:szCs w:val="22"/>
        </w:rPr>
        <w:t xml:space="preserve"> fost aprobat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HOTARARILE nr.</w:t>
      </w:r>
      <w:r w:rsidR="00714BBB">
        <w:rPr>
          <w:rFonts w:ascii="Times New Roman" w:hAnsi="Times New Roman" w:cs="Times New Roman"/>
          <w:b/>
          <w:sz w:val="22"/>
          <w:szCs w:val="22"/>
        </w:rPr>
        <w:t xml:space="preserve"> 45 46, 47, 48, 49, 50, 51</w:t>
      </w:r>
      <w:r w:rsidR="000914E3">
        <w:rPr>
          <w:rFonts w:ascii="Times New Roman" w:hAnsi="Times New Roman" w:cs="Times New Roman"/>
          <w:b/>
          <w:sz w:val="22"/>
          <w:szCs w:val="22"/>
        </w:rPr>
        <w:t>/2020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4F672E" w:rsidRPr="00957E24" w:rsidRDefault="004F672E" w:rsidP="00957E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0914E3" w:rsidRPr="00714BBB" w:rsidRDefault="000914E3" w:rsidP="00714BBB">
      <w:pPr>
        <w:suppressAutoHyphens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Cs w:val="20"/>
          <w:lang w:eastAsia="ro-RO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0532C">
        <w:rPr>
          <w:rFonts w:ascii="Times New Roman" w:hAnsi="Times New Roman" w:cs="Times New Roman"/>
          <w:sz w:val="22"/>
          <w:szCs w:val="22"/>
        </w:rPr>
        <w:t xml:space="preserve">  La </w:t>
      </w:r>
      <w:r w:rsidR="004F672E">
        <w:rPr>
          <w:rFonts w:ascii="Times New Roman" w:hAnsi="Times New Roman" w:cs="Times New Roman"/>
          <w:sz w:val="22"/>
          <w:szCs w:val="22"/>
        </w:rPr>
        <w:t xml:space="preserve"> primul punct</w:t>
      </w:r>
      <w:r w:rsidR="0020532C">
        <w:rPr>
          <w:rFonts w:ascii="Times New Roman" w:hAnsi="Times New Roman" w:cs="Times New Roman"/>
          <w:sz w:val="22"/>
          <w:szCs w:val="22"/>
        </w:rPr>
        <w:t xml:space="preserve"> s-a discutat </w:t>
      </w:r>
      <w:r>
        <w:rPr>
          <w:rFonts w:ascii="Times New Roman" w:hAnsi="Times New Roman" w:cs="Times New Roman"/>
          <w:sz w:val="22"/>
          <w:szCs w:val="22"/>
        </w:rPr>
        <w:t xml:space="preserve">despre proiectul de </w:t>
      </w:r>
      <w:r w:rsidRPr="000914E3">
        <w:rPr>
          <w:rFonts w:ascii="Times New Roman" w:hAnsi="Times New Roman" w:cs="Times New Roman"/>
          <w:sz w:val="22"/>
          <w:szCs w:val="22"/>
        </w:rPr>
        <w:t>hotarare</w:t>
      </w:r>
      <w:r w:rsidR="00A469E4">
        <w:rPr>
          <w:rFonts w:ascii="Times New Roman" w:eastAsia="Times New Roman" w:hAnsi="Times New Roman" w:cs="Times New Roman"/>
          <w:lang w:eastAsia="ro-RO"/>
        </w:rPr>
        <w:t xml:space="preserve"> privind </w:t>
      </w:r>
      <w:r w:rsidR="00714BBB" w:rsidRPr="00714BBB">
        <w:rPr>
          <w:rFonts w:ascii="Times New Roman" w:eastAsia="Times New Roman" w:hAnsi="Times New Roman" w:cs="Times New Roman"/>
          <w:szCs w:val="20"/>
          <w:lang w:eastAsia="ro-RO"/>
        </w:rPr>
        <w:t>modificarea art. 1 al Hotararii Consiliului Local Brazii nr. 72/21.10.2019 privind aprobarea valorificarii masei lemnoase din partida nr. 3475  PR-CO Buceava, U.P. nr. 1, Primaria Brazii in cantitate de 482 mc, lemn de foc si de lucru, in scopul vanzarii prin licitatie publica.</w:t>
      </w:r>
    </w:p>
    <w:p w:rsidR="004F672E" w:rsidRPr="00714BBB" w:rsidRDefault="000914E3" w:rsidP="00714BBB">
      <w:pPr>
        <w:suppressAutoHyphens w:val="0"/>
        <w:spacing w:after="0" w:line="240" w:lineRule="auto"/>
        <w:ind w:right="-708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 xml:space="preserve">   </w:t>
      </w:r>
      <w:r w:rsidR="004F672E">
        <w:rPr>
          <w:rFonts w:ascii="Times New Roman" w:hAnsi="Times New Roman" w:cs="Times New Roman"/>
          <w:sz w:val="22"/>
          <w:szCs w:val="22"/>
        </w:rPr>
        <w:t xml:space="preserve"> Punctul doi</w:t>
      </w:r>
      <w:r w:rsidR="0020532C">
        <w:rPr>
          <w:rFonts w:ascii="Times New Roman" w:hAnsi="Times New Roman" w:cs="Times New Roman"/>
          <w:sz w:val="22"/>
          <w:szCs w:val="22"/>
        </w:rPr>
        <w:t xml:space="preserve"> s-a referit la 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p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>roiect</w:t>
      </w:r>
      <w:r w:rsidR="0020532C" w:rsidRPr="0020532C">
        <w:rPr>
          <w:rFonts w:ascii="Times New Roman" w:eastAsia="Times New Roman" w:hAnsi="Times New Roman" w:cs="Times New Roman"/>
          <w:lang w:eastAsia="ro-RO"/>
        </w:rPr>
        <w:t>ul</w:t>
      </w:r>
      <w:r w:rsidR="0020532C" w:rsidRPr="00DE0B72">
        <w:rPr>
          <w:rFonts w:ascii="Times New Roman" w:eastAsia="Times New Roman" w:hAnsi="Times New Roman" w:cs="Times New Roman"/>
          <w:lang w:eastAsia="ro-RO"/>
        </w:rPr>
        <w:t xml:space="preserve"> de hotarare privind </w:t>
      </w:r>
      <w:r w:rsidR="00714BBB" w:rsidRPr="00714BBB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r w:rsidR="00714BBB" w:rsidRPr="00714BBB">
        <w:rPr>
          <w:rFonts w:ascii="Times New Roman" w:eastAsia="Times New Roman" w:hAnsi="Times New Roman" w:cs="Times New Roman"/>
          <w:lang w:eastAsia="ro-RO"/>
        </w:rPr>
        <w:t>aprobarea Actului Aditional la Actul Constitutiv, Actul Constitutiv revizuit, Actul Aditional la Statut si Statutul revizuit al Asociatiei de Dezvoltare Intercomunitara Sistem Integrat de Gestionare a Deseurilor Judetul Arad.</w:t>
      </w:r>
    </w:p>
    <w:p w:rsidR="009B2AE9" w:rsidRDefault="004F672E" w:rsidP="004F672E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92139D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unctul trei</w:t>
      </w:r>
      <w:r w:rsidR="00A469E4">
        <w:rPr>
          <w:rFonts w:ascii="Times New Roman" w:hAnsi="Times New Roman" w:cs="Times New Roman"/>
        </w:rPr>
        <w:t xml:space="preserve"> </w:t>
      </w:r>
      <w:r w:rsidR="00714BBB">
        <w:rPr>
          <w:rFonts w:ascii="Times New Roman" w:hAnsi="Times New Roman" w:cs="Times New Roman"/>
        </w:rPr>
        <w:t xml:space="preserve">s-a referit la </w:t>
      </w:r>
      <w:r>
        <w:rPr>
          <w:rFonts w:ascii="Times New Roman" w:hAnsi="Times New Roman" w:cs="Times New Roman"/>
        </w:rPr>
        <w:t xml:space="preserve"> </w:t>
      </w:r>
      <w:r w:rsidR="00714BBB" w:rsidRPr="00714BBB">
        <w:rPr>
          <w:rFonts w:ascii="Times New Roman" w:hAnsi="Times New Roman" w:cs="Times New Roman"/>
        </w:rPr>
        <w:t>aprobarea noului Plan Tarifar si Analiza pragului de responsabilitate pentru utilizatorii casnici in cadrul Proiectului ,, Sistem de Management Integrat al Deseurilor in judetul Arad</w:t>
      </w:r>
      <w:r w:rsidR="00714BBB" w:rsidRPr="00714BBB">
        <w:rPr>
          <w:rFonts w:ascii="Times New Roman" w:hAnsi="Times New Roman" w:cs="Times New Roman"/>
          <w:b/>
        </w:rPr>
        <w:t xml:space="preserve"> </w:t>
      </w:r>
      <w:r w:rsidR="00714BBB">
        <w:rPr>
          <w:rFonts w:ascii="Times New Roman" w:hAnsi="Times New Roman" w:cs="Times New Roman"/>
          <w:b/>
        </w:rPr>
        <w:t>.</w:t>
      </w:r>
    </w:p>
    <w:p w:rsidR="00714BBB" w:rsidRPr="00714BBB" w:rsidRDefault="00714BBB" w:rsidP="00714BBB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714BBB">
        <w:rPr>
          <w:rFonts w:ascii="Times New Roman" w:hAnsi="Times New Roman" w:cs="Times New Roman"/>
        </w:rPr>
        <w:t xml:space="preserve">   La punctul patru s-a pus in discutie</w:t>
      </w:r>
      <w:r w:rsidRPr="00714BBB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714BBB">
        <w:rPr>
          <w:rFonts w:ascii="Times New Roman" w:eastAsia="Times New Roman" w:hAnsi="Times New Roman" w:cs="Times New Roman"/>
          <w:lang w:eastAsia="ro-RO"/>
        </w:rPr>
        <w:t>p</w:t>
      </w:r>
      <w:r w:rsidRPr="00714BBB">
        <w:rPr>
          <w:rFonts w:ascii="Times New Roman" w:eastAsia="Times New Roman" w:hAnsi="Times New Roman" w:cs="Times New Roman"/>
          <w:lang w:eastAsia="ro-RO"/>
        </w:rPr>
        <w:t>roiect</w:t>
      </w:r>
      <w:r w:rsidRPr="00714BBB">
        <w:rPr>
          <w:rFonts w:ascii="Times New Roman" w:eastAsia="Times New Roman" w:hAnsi="Times New Roman" w:cs="Times New Roman"/>
          <w:lang w:eastAsia="ro-RO"/>
        </w:rPr>
        <w:t>ul</w:t>
      </w:r>
      <w:r w:rsidRPr="00714BBB">
        <w:rPr>
          <w:rFonts w:ascii="Times New Roman" w:eastAsia="Times New Roman" w:hAnsi="Times New Roman" w:cs="Times New Roman"/>
          <w:lang w:eastAsia="ro-RO"/>
        </w:rPr>
        <w:t xml:space="preserve"> de hotarare</w:t>
      </w:r>
      <w:r w:rsidRPr="00714BBB">
        <w:rPr>
          <w:rFonts w:ascii="Times New Roman" w:hAnsi="Times New Roman" w:cs="Times New Roman"/>
        </w:rPr>
        <w:t xml:space="preserve"> privind modificarea tarifului maxim de operare a statiilor de transfer din Barzava, Chisineu-Cris si Sebis, inclusiv activitatile de transport ale deseurilor reziduale la depozitul conform existent din judetul Arad .</w:t>
      </w:r>
    </w:p>
    <w:p w:rsidR="004F672E" w:rsidRDefault="009B2AE9" w:rsidP="00D248C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  <w:r w:rsidRPr="009B2AE9">
        <w:rPr>
          <w:rFonts w:ascii="Times New Roman" w:eastAsia="Times New Roman" w:hAnsi="Times New Roman" w:cs="Times New Roman"/>
          <w:lang w:eastAsia="ro-RO"/>
        </w:rPr>
        <w:t xml:space="preserve"> La  p</w:t>
      </w:r>
      <w:r w:rsidR="004F672E">
        <w:rPr>
          <w:rFonts w:ascii="Times New Roman" w:eastAsia="Times New Roman" w:hAnsi="Times New Roman" w:cs="Times New Roman"/>
          <w:lang w:eastAsia="ro-RO"/>
        </w:rPr>
        <w:t>robleme curente , s-</w:t>
      </w:r>
      <w:r>
        <w:rPr>
          <w:rFonts w:ascii="Times New Roman" w:eastAsia="Times New Roman" w:hAnsi="Times New Roman" w:cs="Times New Roman"/>
          <w:lang w:eastAsia="ro-RO"/>
        </w:rPr>
        <w:t xml:space="preserve">a </w:t>
      </w:r>
      <w:r w:rsidR="00714BBB">
        <w:rPr>
          <w:rFonts w:ascii="Times New Roman" w:eastAsia="Times New Roman" w:hAnsi="Times New Roman" w:cs="Times New Roman"/>
          <w:lang w:eastAsia="ro-RO"/>
        </w:rPr>
        <w:t>discutat despre modalitati de valorificare a mate</w:t>
      </w:r>
      <w:r w:rsidR="0092139D">
        <w:rPr>
          <w:rFonts w:ascii="Times New Roman" w:eastAsia="Times New Roman" w:hAnsi="Times New Roman" w:cs="Times New Roman"/>
          <w:lang w:eastAsia="ro-RO"/>
        </w:rPr>
        <w:t>r</w:t>
      </w:r>
      <w:r w:rsidR="00714BBB">
        <w:rPr>
          <w:rFonts w:ascii="Times New Roman" w:eastAsia="Times New Roman" w:hAnsi="Times New Roman" w:cs="Times New Roman"/>
          <w:lang w:eastAsia="ro-RO"/>
        </w:rPr>
        <w:t>ialului lemnos</w:t>
      </w:r>
      <w:r w:rsidR="0092139D">
        <w:rPr>
          <w:rFonts w:ascii="Times New Roman" w:eastAsia="Times New Roman" w:hAnsi="Times New Roman" w:cs="Times New Roman"/>
          <w:lang w:eastAsia="ro-RO"/>
        </w:rPr>
        <w:t xml:space="preserve"> si in alte comune, precum si valorificarea de catre </w:t>
      </w:r>
      <w:r w:rsidR="00714BBB">
        <w:rPr>
          <w:rFonts w:ascii="Times New Roman" w:eastAsia="Times New Roman" w:hAnsi="Times New Roman" w:cs="Times New Roman"/>
          <w:lang w:eastAsia="ro-RO"/>
        </w:rPr>
        <w:t>cet</w:t>
      </w:r>
      <w:r w:rsidR="0092139D">
        <w:rPr>
          <w:rFonts w:ascii="Times New Roman" w:eastAsia="Times New Roman" w:hAnsi="Times New Roman" w:cs="Times New Roman"/>
          <w:lang w:eastAsia="ro-RO"/>
        </w:rPr>
        <w:t>atenii</w:t>
      </w:r>
      <w:r w:rsidR="00714BBB">
        <w:rPr>
          <w:rFonts w:ascii="Times New Roman" w:eastAsia="Times New Roman" w:hAnsi="Times New Roman" w:cs="Times New Roman"/>
          <w:lang w:eastAsia="ro-RO"/>
        </w:rPr>
        <w:t xml:space="preserve"> din comuna</w:t>
      </w:r>
      <w:r w:rsidR="0092139D">
        <w:rPr>
          <w:rFonts w:ascii="Times New Roman" w:eastAsia="Times New Roman" w:hAnsi="Times New Roman" w:cs="Times New Roman"/>
          <w:lang w:eastAsia="ro-RO"/>
        </w:rPr>
        <w:t>, a materialului lemnos,</w:t>
      </w:r>
      <w:bookmarkStart w:id="0" w:name="_GoBack"/>
      <w:bookmarkEnd w:id="0"/>
      <w:r w:rsidR="00714BBB">
        <w:rPr>
          <w:rFonts w:ascii="Times New Roman" w:eastAsia="Times New Roman" w:hAnsi="Times New Roman" w:cs="Times New Roman"/>
          <w:lang w:eastAsia="ro-RO"/>
        </w:rPr>
        <w:t xml:space="preserve"> la schimb de cereale. </w:t>
      </w:r>
    </w:p>
    <w:p w:rsidR="004F672E" w:rsidRDefault="004F672E" w:rsidP="00D248C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</w:p>
    <w:p w:rsidR="004F672E" w:rsidRPr="00D248CB" w:rsidRDefault="004F672E" w:rsidP="00D248CB">
      <w:pPr>
        <w:suppressAutoHyphens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lang w:eastAsia="ro-RO"/>
        </w:rPr>
      </w:pPr>
    </w:p>
    <w:p w:rsidR="00D32634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654D8B">
        <w:rPr>
          <w:rFonts w:ascii="Times New Roman" w:hAnsi="Times New Roman" w:cs="Times New Roman"/>
        </w:rPr>
        <w:t xml:space="preserve">  </w:t>
      </w:r>
      <w:r w:rsidR="0058425F">
        <w:rPr>
          <w:rFonts w:ascii="Times New Roman" w:hAnsi="Times New Roman" w:cs="Times New Roman"/>
        </w:rPr>
        <w:t xml:space="preserve"> </w:t>
      </w:r>
      <w:r w:rsidR="0058425F" w:rsidRPr="00D32634">
        <w:rPr>
          <w:rFonts w:ascii="Times New Roman" w:hAnsi="Times New Roman" w:cs="Times New Roman"/>
          <w:sz w:val="22"/>
          <w:szCs w:val="22"/>
        </w:rPr>
        <w:t>SECRETAR</w:t>
      </w:r>
      <w:r w:rsidR="00654D8B" w:rsidRPr="00D32634">
        <w:rPr>
          <w:rFonts w:ascii="Times New Roman" w:hAnsi="Times New Roman" w:cs="Times New Roman"/>
          <w:sz w:val="22"/>
          <w:szCs w:val="22"/>
        </w:rPr>
        <w:t xml:space="preserve"> GENERAL AL COMUNEI</w:t>
      </w:r>
    </w:p>
    <w:p w:rsidR="0058425F" w:rsidRPr="00D32634" w:rsidRDefault="00D32634" w:rsidP="00D32634">
      <w:pPr>
        <w:rPr>
          <w:rFonts w:ascii="Times New Roman" w:hAnsi="Times New Roman" w:cs="Times New Roman"/>
          <w:sz w:val="22"/>
          <w:szCs w:val="22"/>
        </w:rPr>
      </w:pPr>
      <w:r w:rsidRPr="00D3263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D32634">
        <w:rPr>
          <w:rFonts w:ascii="Times New Roman" w:hAnsi="Times New Roman" w:cs="Times New Roman"/>
          <w:sz w:val="22"/>
          <w:szCs w:val="22"/>
        </w:rPr>
        <w:t xml:space="preserve">   </w:t>
      </w:r>
      <w:r w:rsidR="0058425F" w:rsidRPr="00D32634">
        <w:rPr>
          <w:rFonts w:ascii="Times New Roman" w:hAnsi="Times New Roman" w:cs="Times New Roman"/>
          <w:sz w:val="22"/>
          <w:szCs w:val="22"/>
        </w:rPr>
        <w:t>MATES RODICA</w:t>
      </w:r>
    </w:p>
    <w:sectPr w:rsidR="0058425F" w:rsidRPr="00D32634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6C6"/>
    <w:multiLevelType w:val="hybridMultilevel"/>
    <w:tmpl w:val="DE8C25B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EB34F2"/>
    <w:multiLevelType w:val="hybridMultilevel"/>
    <w:tmpl w:val="D452E2D4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C9A01B6"/>
    <w:multiLevelType w:val="hybridMultilevel"/>
    <w:tmpl w:val="10D2B73E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129EC"/>
    <w:multiLevelType w:val="hybridMultilevel"/>
    <w:tmpl w:val="ABB4846C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68A271B"/>
    <w:multiLevelType w:val="hybridMultilevel"/>
    <w:tmpl w:val="94343666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9461EE2"/>
    <w:multiLevelType w:val="hybridMultilevel"/>
    <w:tmpl w:val="FD94DF1A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542BF1"/>
    <w:multiLevelType w:val="hybridMultilevel"/>
    <w:tmpl w:val="DBC22DC8"/>
    <w:lvl w:ilvl="0" w:tplc="3280D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39C2054F"/>
    <w:multiLevelType w:val="hybridMultilevel"/>
    <w:tmpl w:val="C2F82B76"/>
    <w:lvl w:ilvl="0" w:tplc="65CEFC42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1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914E3"/>
    <w:rsid w:val="000B4AA9"/>
    <w:rsid w:val="000C6EA4"/>
    <w:rsid w:val="000E7E38"/>
    <w:rsid w:val="000F6640"/>
    <w:rsid w:val="00110AA3"/>
    <w:rsid w:val="00152A3B"/>
    <w:rsid w:val="00185E04"/>
    <w:rsid w:val="001F243B"/>
    <w:rsid w:val="0020374F"/>
    <w:rsid w:val="0020532C"/>
    <w:rsid w:val="00211BCA"/>
    <w:rsid w:val="002339B8"/>
    <w:rsid w:val="00241EA5"/>
    <w:rsid w:val="0027384B"/>
    <w:rsid w:val="002A47AF"/>
    <w:rsid w:val="002F03B3"/>
    <w:rsid w:val="002F41EE"/>
    <w:rsid w:val="00302D80"/>
    <w:rsid w:val="00317B74"/>
    <w:rsid w:val="003333D2"/>
    <w:rsid w:val="00344416"/>
    <w:rsid w:val="0036312C"/>
    <w:rsid w:val="003E7BF8"/>
    <w:rsid w:val="003F3379"/>
    <w:rsid w:val="003F58BB"/>
    <w:rsid w:val="003F7E4F"/>
    <w:rsid w:val="00444BA8"/>
    <w:rsid w:val="00471870"/>
    <w:rsid w:val="00481174"/>
    <w:rsid w:val="004B5CDF"/>
    <w:rsid w:val="004F093D"/>
    <w:rsid w:val="004F199C"/>
    <w:rsid w:val="004F672E"/>
    <w:rsid w:val="005245EA"/>
    <w:rsid w:val="0058425F"/>
    <w:rsid w:val="006062B1"/>
    <w:rsid w:val="00610756"/>
    <w:rsid w:val="00626001"/>
    <w:rsid w:val="00630F71"/>
    <w:rsid w:val="00642B01"/>
    <w:rsid w:val="006475A0"/>
    <w:rsid w:val="00652073"/>
    <w:rsid w:val="00654D8B"/>
    <w:rsid w:val="006A6E6E"/>
    <w:rsid w:val="006B1213"/>
    <w:rsid w:val="006B7E59"/>
    <w:rsid w:val="006C6050"/>
    <w:rsid w:val="006C7BFF"/>
    <w:rsid w:val="006E3B75"/>
    <w:rsid w:val="0070153C"/>
    <w:rsid w:val="00707472"/>
    <w:rsid w:val="00714BBB"/>
    <w:rsid w:val="007343B7"/>
    <w:rsid w:val="00735C44"/>
    <w:rsid w:val="0074102E"/>
    <w:rsid w:val="007716D6"/>
    <w:rsid w:val="0077357F"/>
    <w:rsid w:val="007E21D6"/>
    <w:rsid w:val="008061F4"/>
    <w:rsid w:val="0081336D"/>
    <w:rsid w:val="0082663D"/>
    <w:rsid w:val="008A0CCC"/>
    <w:rsid w:val="008A1857"/>
    <w:rsid w:val="008A45E0"/>
    <w:rsid w:val="008E32BD"/>
    <w:rsid w:val="00902144"/>
    <w:rsid w:val="00915838"/>
    <w:rsid w:val="0092139D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B2AE9"/>
    <w:rsid w:val="009C5172"/>
    <w:rsid w:val="009C7E4B"/>
    <w:rsid w:val="00A12FD0"/>
    <w:rsid w:val="00A16CDE"/>
    <w:rsid w:val="00A455BC"/>
    <w:rsid w:val="00A469E4"/>
    <w:rsid w:val="00A57119"/>
    <w:rsid w:val="00AC55D7"/>
    <w:rsid w:val="00AE0B2E"/>
    <w:rsid w:val="00AE6EFB"/>
    <w:rsid w:val="00AE73D0"/>
    <w:rsid w:val="00B66681"/>
    <w:rsid w:val="00B7248E"/>
    <w:rsid w:val="00B76BEB"/>
    <w:rsid w:val="00B807B6"/>
    <w:rsid w:val="00B85D9F"/>
    <w:rsid w:val="00B95DF1"/>
    <w:rsid w:val="00BE2A4A"/>
    <w:rsid w:val="00C4705F"/>
    <w:rsid w:val="00C7570F"/>
    <w:rsid w:val="00CB56A9"/>
    <w:rsid w:val="00CB634E"/>
    <w:rsid w:val="00D248CB"/>
    <w:rsid w:val="00D25A55"/>
    <w:rsid w:val="00D32634"/>
    <w:rsid w:val="00DD273F"/>
    <w:rsid w:val="00DD5AEF"/>
    <w:rsid w:val="00DE0B72"/>
    <w:rsid w:val="00DF6586"/>
    <w:rsid w:val="00DF7761"/>
    <w:rsid w:val="00E07F8A"/>
    <w:rsid w:val="00E120D5"/>
    <w:rsid w:val="00E45ED7"/>
    <w:rsid w:val="00E62A52"/>
    <w:rsid w:val="00E67282"/>
    <w:rsid w:val="00EB681F"/>
    <w:rsid w:val="00EB707E"/>
    <w:rsid w:val="00ED2B38"/>
    <w:rsid w:val="00F219C9"/>
    <w:rsid w:val="00F72146"/>
    <w:rsid w:val="00F921AE"/>
    <w:rsid w:val="00F94470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C8D06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8E53-A5AD-441A-A8ED-6E9FA5AC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2020-07-28T07:50:00Z</cp:lastPrinted>
  <dcterms:created xsi:type="dcterms:W3CDTF">2020-07-28T07:51:00Z</dcterms:created>
  <dcterms:modified xsi:type="dcterms:W3CDTF">2020-07-28T07:51:00Z</dcterms:modified>
</cp:coreProperties>
</file>