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A511C1" w:rsidRDefault="00A511C1">
      <w:pPr>
        <w:rPr>
          <w:bCs/>
          <w:lang w:val="en-US"/>
        </w:rPr>
      </w:pPr>
      <w:r>
        <w:rPr>
          <w:bCs/>
          <w:lang w:val="en-US"/>
        </w:rPr>
        <w:t>ROMANIA</w:t>
      </w:r>
    </w:p>
    <w:p w:rsidR="00A511C1" w:rsidRDefault="00A511C1">
      <w:pPr>
        <w:rPr>
          <w:bCs/>
        </w:rPr>
      </w:pPr>
      <w:r>
        <w:rPr>
          <w:bCs/>
          <w:lang w:val="en-US"/>
        </w:rPr>
        <w:t>JUDE</w:t>
      </w:r>
      <w:r>
        <w:rPr>
          <w:bCs/>
        </w:rPr>
        <w:t>ŢUL ARAD</w:t>
      </w:r>
    </w:p>
    <w:p w:rsidR="00A511C1" w:rsidRDefault="00A511C1">
      <w:pPr>
        <w:pStyle w:val="Heading1"/>
        <w:rPr>
          <w:b w:val="0"/>
          <w:bCs/>
        </w:rPr>
      </w:pPr>
      <w:r>
        <w:rPr>
          <w:b w:val="0"/>
          <w:bCs/>
        </w:rPr>
        <w:t>COMUNA BRAZII</w:t>
      </w:r>
    </w:p>
    <w:p w:rsidR="00A511C1" w:rsidRDefault="00A511C1">
      <w:pPr>
        <w:rPr>
          <w:bCs/>
        </w:rPr>
      </w:pPr>
      <w:r>
        <w:rPr>
          <w:bCs/>
        </w:rPr>
        <w:t>CONSILIUL LOCAL</w:t>
      </w:r>
    </w:p>
    <w:p w:rsidR="00A511C1" w:rsidRDefault="00A511C1"/>
    <w:p w:rsidR="00A511C1" w:rsidRDefault="00A511C1"/>
    <w:p w:rsidR="00A511C1" w:rsidRDefault="00A511C1"/>
    <w:p w:rsidR="00A511C1" w:rsidRDefault="00A511C1"/>
    <w:p w:rsidR="00A511C1" w:rsidRDefault="00A511C1">
      <w:pPr>
        <w:pStyle w:val="Heading2"/>
      </w:pPr>
      <w:r>
        <w:t>RAPORT</w:t>
      </w:r>
    </w:p>
    <w:p w:rsidR="00A511C1" w:rsidRDefault="00A511C1">
      <w:pPr>
        <w:jc w:val="center"/>
        <w:rPr>
          <w:b/>
          <w:bCs/>
          <w:u w:val="single"/>
        </w:rPr>
      </w:pPr>
    </w:p>
    <w:p w:rsidR="00A511C1" w:rsidRDefault="00A511C1">
      <w:pPr>
        <w:jc w:val="center"/>
        <w:rPr>
          <w:sz w:val="28"/>
        </w:rPr>
      </w:pPr>
      <w:r>
        <w:rPr>
          <w:sz w:val="28"/>
        </w:rPr>
        <w:t xml:space="preserve">al comisiei juridice si de disciplina , amenajarea teritoriului si urbanism , </w:t>
      </w:r>
    </w:p>
    <w:p w:rsidR="00A511C1" w:rsidRDefault="00A511C1">
      <w:pPr>
        <w:jc w:val="center"/>
        <w:rPr>
          <w:sz w:val="28"/>
          <w:lang w:val="fr-FR"/>
        </w:rPr>
      </w:pPr>
      <w:r>
        <w:rPr>
          <w:sz w:val="28"/>
        </w:rPr>
        <w:t xml:space="preserve">munca si protectie sociala cu privire la </w:t>
      </w:r>
      <w:r>
        <w:rPr>
          <w:sz w:val="28"/>
          <w:lang w:val="fr-FR"/>
        </w:rPr>
        <w:t>:</w:t>
      </w:r>
    </w:p>
    <w:p w:rsidR="00D30249" w:rsidRDefault="00D30249" w:rsidP="00D30249">
      <w:pPr>
        <w:rPr>
          <w:b/>
          <w:sz w:val="28"/>
          <w:szCs w:val="28"/>
          <w:lang w:val="en-AU"/>
        </w:rPr>
      </w:pPr>
    </w:p>
    <w:p w:rsidR="0057514C" w:rsidRDefault="0057514C" w:rsidP="00D30249">
      <w:pPr>
        <w:rPr>
          <w:b/>
          <w:sz w:val="28"/>
          <w:szCs w:val="28"/>
          <w:lang w:val="en-AU"/>
        </w:rPr>
      </w:pPr>
    </w:p>
    <w:p w:rsidR="0057514C" w:rsidRDefault="0057514C" w:rsidP="00D30249">
      <w:pPr>
        <w:rPr>
          <w:b/>
          <w:sz w:val="28"/>
          <w:szCs w:val="28"/>
          <w:lang w:val="en-AU"/>
        </w:rPr>
      </w:pPr>
    </w:p>
    <w:p w:rsidR="00F65AFF" w:rsidRPr="00F65AFF" w:rsidRDefault="00F65AFF" w:rsidP="00F65AFF">
      <w:pPr>
        <w:rPr>
          <w:b/>
          <w:sz w:val="22"/>
          <w:szCs w:val="22"/>
          <w:lang w:val="en-AU"/>
        </w:rPr>
      </w:pPr>
    </w:p>
    <w:p w:rsidR="00F65AFF" w:rsidRPr="00F65AFF" w:rsidRDefault="00F65AFF" w:rsidP="00F65AFF">
      <w:pPr>
        <w:rPr>
          <w:b/>
        </w:rPr>
      </w:pPr>
      <w:r w:rsidRPr="00F65AFF">
        <w:rPr>
          <w:b/>
          <w:sz w:val="22"/>
          <w:szCs w:val="22"/>
          <w:lang w:val="en-AU"/>
        </w:rPr>
        <w:tab/>
      </w:r>
      <w:r w:rsidRPr="00F65AFF">
        <w:rPr>
          <w:b/>
          <w:lang w:val="en-AU"/>
        </w:rPr>
        <w:t>1.</w:t>
      </w:r>
      <w:r w:rsidRPr="00F65AFF">
        <w:rPr>
          <w:b/>
        </w:rPr>
        <w:t xml:space="preserve">   </w:t>
      </w:r>
      <w:proofErr w:type="spellStart"/>
      <w:r w:rsidRPr="00F65AFF">
        <w:rPr>
          <w:b/>
          <w:lang w:val="en-AU"/>
        </w:rPr>
        <w:t>Proiect</w:t>
      </w:r>
      <w:proofErr w:type="spellEnd"/>
      <w:r w:rsidRPr="00F65AFF">
        <w:rPr>
          <w:b/>
          <w:lang w:val="en-AU"/>
        </w:rPr>
        <w:t xml:space="preserve"> de </w:t>
      </w:r>
      <w:proofErr w:type="spellStart"/>
      <w:r w:rsidRPr="00F65AFF">
        <w:rPr>
          <w:b/>
          <w:lang w:val="en-AU"/>
        </w:rPr>
        <w:t>hotarare</w:t>
      </w:r>
      <w:proofErr w:type="spellEnd"/>
      <w:r w:rsidRPr="00F65AFF">
        <w:rPr>
          <w:b/>
          <w:lang w:val="en-AU"/>
        </w:rPr>
        <w:t xml:space="preserve"> </w:t>
      </w:r>
      <w:proofErr w:type="spellStart"/>
      <w:r w:rsidRPr="00F65AFF">
        <w:rPr>
          <w:b/>
          <w:lang w:val="en-AU"/>
        </w:rPr>
        <w:t>privind</w:t>
      </w:r>
      <w:proofErr w:type="spellEnd"/>
      <w:r w:rsidRPr="00F65AFF">
        <w:rPr>
          <w:b/>
          <w:lang w:val="en-AU"/>
        </w:rPr>
        <w:t xml:space="preserve"> </w:t>
      </w:r>
      <w:proofErr w:type="spellStart"/>
      <w:r w:rsidRPr="00F65AFF">
        <w:rPr>
          <w:b/>
          <w:lang w:val="en-AU"/>
        </w:rPr>
        <w:t>mandatarea</w:t>
      </w:r>
      <w:proofErr w:type="spellEnd"/>
      <w:r w:rsidRPr="00F65AFF">
        <w:rPr>
          <w:b/>
          <w:lang w:val="en-AU"/>
        </w:rPr>
        <w:t xml:space="preserve"> d-</w:t>
      </w:r>
      <w:proofErr w:type="spellStart"/>
      <w:r w:rsidRPr="00F65AFF">
        <w:rPr>
          <w:b/>
          <w:lang w:val="en-AU"/>
        </w:rPr>
        <w:t>lui</w:t>
      </w:r>
      <w:proofErr w:type="spellEnd"/>
      <w:r w:rsidRPr="00F65AFF">
        <w:rPr>
          <w:b/>
          <w:lang w:val="en-AU"/>
        </w:rPr>
        <w:t xml:space="preserve"> VESA NICUSOR VASILE ,</w:t>
      </w:r>
      <w:proofErr w:type="spellStart"/>
      <w:r w:rsidRPr="00F65AFF">
        <w:rPr>
          <w:b/>
          <w:lang w:val="en-AU"/>
        </w:rPr>
        <w:t>viceprimar</w:t>
      </w:r>
      <w:proofErr w:type="spellEnd"/>
      <w:r w:rsidRPr="00F65AFF">
        <w:rPr>
          <w:b/>
          <w:lang w:val="en-AU"/>
        </w:rPr>
        <w:t xml:space="preserve"> cu </w:t>
      </w:r>
      <w:proofErr w:type="spellStart"/>
      <w:r w:rsidRPr="00F65AFF">
        <w:rPr>
          <w:b/>
          <w:lang w:val="en-AU"/>
        </w:rPr>
        <w:t>atributii</w:t>
      </w:r>
      <w:proofErr w:type="spellEnd"/>
      <w:r w:rsidRPr="00F65AFF">
        <w:rPr>
          <w:b/>
          <w:lang w:val="en-AU"/>
        </w:rPr>
        <w:t xml:space="preserve"> de </w:t>
      </w:r>
      <w:proofErr w:type="spellStart"/>
      <w:r w:rsidRPr="00F65AFF">
        <w:rPr>
          <w:b/>
          <w:lang w:val="en-AU"/>
        </w:rPr>
        <w:t>primar</w:t>
      </w:r>
      <w:proofErr w:type="spellEnd"/>
      <w:r w:rsidRPr="00F65AFF">
        <w:rPr>
          <w:b/>
          <w:lang w:val="en-AU"/>
        </w:rPr>
        <w:t xml:space="preserve"> al </w:t>
      </w:r>
      <w:proofErr w:type="spellStart"/>
      <w:r w:rsidRPr="00F65AFF">
        <w:rPr>
          <w:b/>
          <w:lang w:val="en-AU"/>
        </w:rPr>
        <w:t>comunei</w:t>
      </w:r>
      <w:proofErr w:type="spellEnd"/>
      <w:r w:rsidRPr="00F65AFF">
        <w:rPr>
          <w:b/>
          <w:lang w:val="en-AU"/>
        </w:rPr>
        <w:t xml:space="preserve"> </w:t>
      </w:r>
      <w:proofErr w:type="spellStart"/>
      <w:r w:rsidRPr="00F65AFF">
        <w:rPr>
          <w:b/>
          <w:lang w:val="en-AU"/>
        </w:rPr>
        <w:t>Brazii</w:t>
      </w:r>
      <w:proofErr w:type="spellEnd"/>
      <w:r w:rsidRPr="00F65AFF">
        <w:rPr>
          <w:b/>
          <w:lang w:val="en-AU"/>
        </w:rPr>
        <w:t xml:space="preserve">, </w:t>
      </w:r>
      <w:proofErr w:type="spellStart"/>
      <w:r w:rsidRPr="00F65AFF">
        <w:rPr>
          <w:b/>
          <w:lang w:val="en-AU"/>
        </w:rPr>
        <w:t>sa</w:t>
      </w:r>
      <w:proofErr w:type="spellEnd"/>
      <w:r w:rsidRPr="00F65AFF">
        <w:rPr>
          <w:b/>
          <w:lang w:val="en-AU"/>
        </w:rPr>
        <w:t xml:space="preserve"> </w:t>
      </w:r>
      <w:proofErr w:type="spellStart"/>
      <w:r w:rsidRPr="00F65AFF">
        <w:rPr>
          <w:b/>
          <w:lang w:val="en-AU"/>
        </w:rPr>
        <w:t>aprobe</w:t>
      </w:r>
      <w:proofErr w:type="spellEnd"/>
      <w:r w:rsidRPr="00F65AFF">
        <w:rPr>
          <w:b/>
          <w:lang w:val="en-AU"/>
        </w:rPr>
        <w:t xml:space="preserve"> in </w:t>
      </w:r>
      <w:proofErr w:type="spellStart"/>
      <w:r w:rsidRPr="00F65AFF">
        <w:rPr>
          <w:b/>
          <w:lang w:val="en-AU"/>
        </w:rPr>
        <w:t>Adunarea</w:t>
      </w:r>
      <w:proofErr w:type="spellEnd"/>
      <w:r w:rsidRPr="00F65AFF">
        <w:rPr>
          <w:b/>
          <w:lang w:val="en-AU"/>
        </w:rPr>
        <w:t xml:space="preserve"> </w:t>
      </w:r>
      <w:proofErr w:type="spellStart"/>
      <w:r w:rsidRPr="00F65AFF">
        <w:rPr>
          <w:b/>
          <w:lang w:val="en-AU"/>
        </w:rPr>
        <w:t>Generala</w:t>
      </w:r>
      <w:proofErr w:type="spellEnd"/>
      <w:r w:rsidRPr="00F65AFF">
        <w:rPr>
          <w:b/>
          <w:lang w:val="en-AU"/>
        </w:rPr>
        <w:t xml:space="preserve"> a </w:t>
      </w:r>
      <w:proofErr w:type="spellStart"/>
      <w:r w:rsidRPr="00F65AFF">
        <w:rPr>
          <w:b/>
          <w:lang w:val="en-AU"/>
        </w:rPr>
        <w:t>Asociatiilor</w:t>
      </w:r>
      <w:proofErr w:type="spellEnd"/>
      <w:r w:rsidRPr="00F65AFF">
        <w:rPr>
          <w:b/>
          <w:lang w:val="en-AU"/>
        </w:rPr>
        <w:t xml:space="preserve"> a A.D.I.A.C.J.A. </w:t>
      </w:r>
      <w:proofErr w:type="spellStart"/>
      <w:r w:rsidRPr="00F65AFF">
        <w:rPr>
          <w:b/>
          <w:lang w:val="en-AU"/>
        </w:rPr>
        <w:t>stabilirea</w:t>
      </w:r>
      <w:proofErr w:type="spellEnd"/>
      <w:r w:rsidRPr="00F65AFF">
        <w:rPr>
          <w:b/>
          <w:lang w:val="en-AU"/>
        </w:rPr>
        <w:t xml:space="preserve"> , </w:t>
      </w:r>
      <w:proofErr w:type="spellStart"/>
      <w:r w:rsidRPr="00F65AFF">
        <w:rPr>
          <w:b/>
          <w:lang w:val="en-AU"/>
        </w:rPr>
        <w:t>ajustarea</w:t>
      </w:r>
      <w:proofErr w:type="spellEnd"/>
      <w:r w:rsidRPr="00F65AFF">
        <w:rPr>
          <w:b/>
          <w:lang w:val="en-AU"/>
        </w:rPr>
        <w:t xml:space="preserve"> </w:t>
      </w:r>
      <w:proofErr w:type="spellStart"/>
      <w:r w:rsidRPr="00F65AFF">
        <w:rPr>
          <w:b/>
          <w:lang w:val="en-AU"/>
        </w:rPr>
        <w:t>si</w:t>
      </w:r>
      <w:proofErr w:type="spellEnd"/>
      <w:r w:rsidRPr="00F65AFF">
        <w:rPr>
          <w:b/>
          <w:lang w:val="en-AU"/>
        </w:rPr>
        <w:t xml:space="preserve"> </w:t>
      </w:r>
      <w:proofErr w:type="spellStart"/>
      <w:r w:rsidRPr="00F65AFF">
        <w:rPr>
          <w:b/>
          <w:lang w:val="en-AU"/>
        </w:rPr>
        <w:t>modificarea</w:t>
      </w:r>
      <w:proofErr w:type="spellEnd"/>
      <w:r w:rsidRPr="00F65AFF">
        <w:rPr>
          <w:b/>
          <w:lang w:val="en-AU"/>
        </w:rPr>
        <w:t xml:space="preserve"> </w:t>
      </w:r>
      <w:proofErr w:type="spellStart"/>
      <w:r w:rsidRPr="00F65AFF">
        <w:rPr>
          <w:b/>
          <w:lang w:val="en-AU"/>
        </w:rPr>
        <w:t>preturilor</w:t>
      </w:r>
      <w:proofErr w:type="spellEnd"/>
      <w:r w:rsidRPr="00F65AFF">
        <w:rPr>
          <w:b/>
          <w:lang w:val="en-AU"/>
        </w:rPr>
        <w:t xml:space="preserve"> </w:t>
      </w:r>
      <w:proofErr w:type="spellStart"/>
      <w:r w:rsidRPr="00F65AFF">
        <w:rPr>
          <w:b/>
          <w:lang w:val="en-AU"/>
        </w:rPr>
        <w:t>si</w:t>
      </w:r>
      <w:proofErr w:type="spellEnd"/>
      <w:r w:rsidRPr="00F65AFF">
        <w:rPr>
          <w:b/>
          <w:lang w:val="en-AU"/>
        </w:rPr>
        <w:t xml:space="preserve"> </w:t>
      </w:r>
      <w:proofErr w:type="spellStart"/>
      <w:r w:rsidRPr="00F65AFF">
        <w:rPr>
          <w:b/>
          <w:lang w:val="en-AU"/>
        </w:rPr>
        <w:t>tarifelor</w:t>
      </w:r>
      <w:proofErr w:type="spellEnd"/>
      <w:r w:rsidRPr="00F65AFF">
        <w:rPr>
          <w:b/>
          <w:lang w:val="en-AU"/>
        </w:rPr>
        <w:t xml:space="preserve"> </w:t>
      </w:r>
      <w:proofErr w:type="spellStart"/>
      <w:r w:rsidRPr="00F65AFF">
        <w:rPr>
          <w:b/>
          <w:lang w:val="en-AU"/>
        </w:rPr>
        <w:t>propuse</w:t>
      </w:r>
      <w:proofErr w:type="spellEnd"/>
      <w:r w:rsidRPr="00F65AFF">
        <w:rPr>
          <w:b/>
          <w:lang w:val="en-AU"/>
        </w:rPr>
        <w:t xml:space="preserve"> de </w:t>
      </w:r>
      <w:proofErr w:type="spellStart"/>
      <w:r w:rsidRPr="00F65AFF">
        <w:rPr>
          <w:b/>
          <w:lang w:val="en-AU"/>
        </w:rPr>
        <w:t>operatorul</w:t>
      </w:r>
      <w:proofErr w:type="spellEnd"/>
      <w:r w:rsidRPr="00F65AFF">
        <w:rPr>
          <w:b/>
          <w:lang w:val="en-AU"/>
        </w:rPr>
        <w:t xml:space="preserve"> regional, </w:t>
      </w:r>
      <w:proofErr w:type="spellStart"/>
      <w:r w:rsidRPr="00F65AFF">
        <w:rPr>
          <w:b/>
          <w:lang w:val="en-AU"/>
        </w:rPr>
        <w:t>societatea</w:t>
      </w:r>
      <w:proofErr w:type="spellEnd"/>
      <w:r w:rsidRPr="00F65AFF">
        <w:rPr>
          <w:b/>
          <w:lang w:val="en-AU"/>
        </w:rPr>
        <w:t xml:space="preserve"> </w:t>
      </w:r>
      <w:proofErr w:type="spellStart"/>
      <w:r w:rsidRPr="00F65AFF">
        <w:rPr>
          <w:b/>
          <w:lang w:val="en-AU"/>
        </w:rPr>
        <w:t>Compania</w:t>
      </w:r>
      <w:proofErr w:type="spellEnd"/>
      <w:r w:rsidRPr="00F65AFF">
        <w:rPr>
          <w:b/>
          <w:lang w:val="en-AU"/>
        </w:rPr>
        <w:t xml:space="preserve"> de </w:t>
      </w:r>
      <w:proofErr w:type="spellStart"/>
      <w:r w:rsidRPr="00F65AFF">
        <w:rPr>
          <w:b/>
          <w:lang w:val="en-AU"/>
        </w:rPr>
        <w:t>Apa</w:t>
      </w:r>
      <w:proofErr w:type="spellEnd"/>
      <w:r w:rsidRPr="00F65AFF">
        <w:rPr>
          <w:b/>
          <w:lang w:val="en-AU"/>
        </w:rPr>
        <w:t xml:space="preserve"> Arad S.A., de la data la care se </w:t>
      </w:r>
      <w:proofErr w:type="spellStart"/>
      <w:r w:rsidRPr="00F65AFF">
        <w:rPr>
          <w:b/>
          <w:lang w:val="en-AU"/>
        </w:rPr>
        <w:t>prevede</w:t>
      </w:r>
      <w:proofErr w:type="spellEnd"/>
      <w:r w:rsidRPr="00F65AFF">
        <w:rPr>
          <w:b/>
          <w:lang w:val="en-AU"/>
        </w:rPr>
        <w:t xml:space="preserve"> </w:t>
      </w:r>
      <w:proofErr w:type="spellStart"/>
      <w:r w:rsidRPr="00F65AFF">
        <w:rPr>
          <w:b/>
          <w:lang w:val="en-AU"/>
        </w:rPr>
        <w:t>trecerea</w:t>
      </w:r>
      <w:proofErr w:type="spellEnd"/>
      <w:r w:rsidRPr="00F65AFF">
        <w:rPr>
          <w:b/>
          <w:lang w:val="en-AU"/>
        </w:rPr>
        <w:t xml:space="preserve"> la un </w:t>
      </w:r>
      <w:proofErr w:type="spellStart"/>
      <w:r w:rsidRPr="00F65AFF">
        <w:rPr>
          <w:b/>
          <w:lang w:val="en-AU"/>
        </w:rPr>
        <w:t>sistem</w:t>
      </w:r>
      <w:proofErr w:type="spellEnd"/>
      <w:r w:rsidRPr="00F65AFF">
        <w:rPr>
          <w:b/>
          <w:lang w:val="en-AU"/>
        </w:rPr>
        <w:t xml:space="preserve"> de </w:t>
      </w:r>
      <w:proofErr w:type="spellStart"/>
      <w:r w:rsidRPr="00F65AFF">
        <w:rPr>
          <w:b/>
          <w:lang w:val="en-AU"/>
        </w:rPr>
        <w:t>tarif</w:t>
      </w:r>
      <w:proofErr w:type="spellEnd"/>
      <w:r w:rsidRPr="00F65AFF">
        <w:rPr>
          <w:b/>
          <w:lang w:val="en-AU"/>
        </w:rPr>
        <w:t xml:space="preserve"> </w:t>
      </w:r>
      <w:proofErr w:type="spellStart"/>
      <w:r w:rsidRPr="00F65AFF">
        <w:rPr>
          <w:b/>
          <w:lang w:val="en-AU"/>
        </w:rPr>
        <w:t>unic</w:t>
      </w:r>
      <w:proofErr w:type="spellEnd"/>
      <w:r w:rsidRPr="00F65AFF">
        <w:rPr>
          <w:b/>
          <w:lang w:val="en-AU"/>
        </w:rPr>
        <w:t>.</w:t>
      </w:r>
    </w:p>
    <w:p w:rsidR="0057514C" w:rsidRDefault="0057514C" w:rsidP="00D30249">
      <w:pPr>
        <w:rPr>
          <w:b/>
          <w:sz w:val="28"/>
          <w:szCs w:val="28"/>
          <w:lang w:val="en-AU"/>
        </w:rPr>
      </w:pPr>
    </w:p>
    <w:p w:rsidR="0057514C" w:rsidRDefault="0057514C" w:rsidP="00D30249">
      <w:pPr>
        <w:rPr>
          <w:b/>
          <w:sz w:val="28"/>
          <w:szCs w:val="28"/>
          <w:lang w:val="en-AU"/>
        </w:rPr>
      </w:pPr>
    </w:p>
    <w:p w:rsidR="0057514C" w:rsidRPr="0078214D" w:rsidRDefault="0057514C" w:rsidP="00D30249">
      <w:pPr>
        <w:rPr>
          <w:b/>
          <w:sz w:val="22"/>
          <w:szCs w:val="22"/>
        </w:rPr>
      </w:pPr>
    </w:p>
    <w:p w:rsidR="0014232D" w:rsidRDefault="0014232D">
      <w:pPr>
        <w:jc w:val="both"/>
        <w:rPr>
          <w:b/>
          <w:sz w:val="28"/>
          <w:szCs w:val="28"/>
        </w:rPr>
      </w:pPr>
    </w:p>
    <w:p w:rsidR="00A511C1" w:rsidRDefault="00A511C1" w:rsidP="00D30249">
      <w:pPr>
        <w:pStyle w:val="BodyText"/>
        <w:jc w:val="left"/>
      </w:pPr>
      <w:r>
        <w:t>Comisia întrunită în şed</w:t>
      </w:r>
      <w:r w:rsidR="002E43EE">
        <w:t>inţă</w:t>
      </w:r>
      <w:r w:rsidR="00F65AFF">
        <w:t xml:space="preserve"> a hotărăt aprobarea proiectului</w:t>
      </w:r>
      <w:r w:rsidR="002E43EE">
        <w:t xml:space="preserve"> </w:t>
      </w:r>
      <w:r>
        <w:t>de hotărăre initiat</w:t>
      </w:r>
      <w:bookmarkStart w:id="0" w:name="_GoBack"/>
      <w:bookmarkEnd w:id="0"/>
      <w:r>
        <w:t xml:space="preserve"> de primar .</w:t>
      </w:r>
    </w:p>
    <w:p w:rsidR="00A511C1" w:rsidRDefault="00A511C1"/>
    <w:p w:rsidR="00A511C1" w:rsidRDefault="00A511C1"/>
    <w:p w:rsidR="00A511C1" w:rsidRDefault="00A511C1"/>
    <w:p w:rsidR="00A511C1" w:rsidRDefault="00A511C1"/>
    <w:p w:rsidR="00A511C1" w:rsidRDefault="00A511C1">
      <w:r>
        <w:tab/>
        <w:t xml:space="preserve">PREŞEDINTE DE COMISIE </w:t>
      </w:r>
      <w:r>
        <w:tab/>
      </w:r>
      <w:r>
        <w:tab/>
        <w:t>SECRETAR DE COMISIE</w:t>
      </w:r>
    </w:p>
    <w:sectPr w:rsidR="00A511C1" w:rsidSect="005D7990">
      <w:pgSz w:w="11907" w:h="16840"/>
      <w:pgMar w:top="1440" w:right="92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C07063"/>
    <w:multiLevelType w:val="hybridMultilevel"/>
    <w:tmpl w:val="A432B20C"/>
    <w:lvl w:ilvl="0" w:tplc="E0E40846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 w15:restartNumberingAfterBreak="0">
    <w:nsid w:val="6BE45B49"/>
    <w:multiLevelType w:val="multilevel"/>
    <w:tmpl w:val="6BE45B4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26F619C"/>
    <w:multiLevelType w:val="hybridMultilevel"/>
    <w:tmpl w:val="C05AE4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EE79A8"/>
    <w:multiLevelType w:val="hybridMultilevel"/>
    <w:tmpl w:val="BC78DA36"/>
    <w:lvl w:ilvl="0" w:tplc="EEF835F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8"/>
      </w:rPr>
    </w:lvl>
    <w:lvl w:ilvl="1" w:tplc="04180019" w:tentative="1">
      <w:start w:val="1"/>
      <w:numFmt w:val="lowerLetter"/>
      <w:lvlText w:val="%2."/>
      <w:lvlJc w:val="left"/>
      <w:pPr>
        <w:ind w:left="960" w:hanging="360"/>
      </w:pPr>
    </w:lvl>
    <w:lvl w:ilvl="2" w:tplc="0418001B" w:tentative="1">
      <w:start w:val="1"/>
      <w:numFmt w:val="lowerRoman"/>
      <w:lvlText w:val="%3."/>
      <w:lvlJc w:val="right"/>
      <w:pPr>
        <w:ind w:left="1680" w:hanging="180"/>
      </w:pPr>
    </w:lvl>
    <w:lvl w:ilvl="3" w:tplc="0418000F" w:tentative="1">
      <w:start w:val="1"/>
      <w:numFmt w:val="decimal"/>
      <w:lvlText w:val="%4."/>
      <w:lvlJc w:val="left"/>
      <w:pPr>
        <w:ind w:left="2400" w:hanging="360"/>
      </w:pPr>
    </w:lvl>
    <w:lvl w:ilvl="4" w:tplc="04180019" w:tentative="1">
      <w:start w:val="1"/>
      <w:numFmt w:val="lowerLetter"/>
      <w:lvlText w:val="%5."/>
      <w:lvlJc w:val="left"/>
      <w:pPr>
        <w:ind w:left="3120" w:hanging="360"/>
      </w:pPr>
    </w:lvl>
    <w:lvl w:ilvl="5" w:tplc="0418001B" w:tentative="1">
      <w:start w:val="1"/>
      <w:numFmt w:val="lowerRoman"/>
      <w:lvlText w:val="%6."/>
      <w:lvlJc w:val="right"/>
      <w:pPr>
        <w:ind w:left="3840" w:hanging="180"/>
      </w:pPr>
    </w:lvl>
    <w:lvl w:ilvl="6" w:tplc="0418000F" w:tentative="1">
      <w:start w:val="1"/>
      <w:numFmt w:val="decimal"/>
      <w:lvlText w:val="%7."/>
      <w:lvlJc w:val="left"/>
      <w:pPr>
        <w:ind w:left="4560" w:hanging="360"/>
      </w:pPr>
    </w:lvl>
    <w:lvl w:ilvl="7" w:tplc="04180019" w:tentative="1">
      <w:start w:val="1"/>
      <w:numFmt w:val="lowerLetter"/>
      <w:lvlText w:val="%8."/>
      <w:lvlJc w:val="left"/>
      <w:pPr>
        <w:ind w:left="5280" w:hanging="360"/>
      </w:pPr>
    </w:lvl>
    <w:lvl w:ilvl="8" w:tplc="0418001B" w:tentative="1">
      <w:start w:val="1"/>
      <w:numFmt w:val="lowerRoman"/>
      <w:lvlText w:val="%9."/>
      <w:lvlJc w:val="right"/>
      <w:pPr>
        <w:ind w:left="600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noPunctuationKerning/>
  <w:characterSpacingControl w:val="doNotCompress"/>
  <w:doNotValidateAgainstSchema/>
  <w:doNotDemarcateInvalidXml/>
  <w:compat>
    <w:spaceForUL/>
    <w:doNotLeaveBackslashAlon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A3DBF"/>
    <w:rsid w:val="0014232D"/>
    <w:rsid w:val="00172A27"/>
    <w:rsid w:val="0020686F"/>
    <w:rsid w:val="002074A9"/>
    <w:rsid w:val="00265EC0"/>
    <w:rsid w:val="002A17D3"/>
    <w:rsid w:val="002E43EE"/>
    <w:rsid w:val="0057514C"/>
    <w:rsid w:val="005D0C4B"/>
    <w:rsid w:val="005D7990"/>
    <w:rsid w:val="0065336E"/>
    <w:rsid w:val="006C7D51"/>
    <w:rsid w:val="00803CC1"/>
    <w:rsid w:val="00A511C1"/>
    <w:rsid w:val="00B02279"/>
    <w:rsid w:val="00D30249"/>
    <w:rsid w:val="00E54DC8"/>
    <w:rsid w:val="00E827F5"/>
    <w:rsid w:val="00F65AFF"/>
    <w:rsid w:val="00FB0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,"/>
  <w:listSeparator w:val=";"/>
  <w14:docId w14:val="35883A2B"/>
  <w15:docId w15:val="{72002E9A-6D3E-4B03-8CEF-6CBC2A458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7990"/>
    <w:rPr>
      <w:sz w:val="24"/>
      <w:szCs w:val="24"/>
    </w:rPr>
  </w:style>
  <w:style w:type="paragraph" w:styleId="Heading1">
    <w:name w:val="heading 1"/>
    <w:basedOn w:val="Normal"/>
    <w:next w:val="Normal"/>
    <w:qFormat/>
    <w:rsid w:val="005D7990"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5D7990"/>
    <w:pPr>
      <w:keepNext/>
      <w:jc w:val="center"/>
      <w:outlineLvl w:val="1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5D7990"/>
    <w:pPr>
      <w:jc w:val="center"/>
    </w:pPr>
    <w:rPr>
      <w:bCs/>
      <w:sz w:val="28"/>
    </w:rPr>
  </w:style>
  <w:style w:type="paragraph" w:styleId="BalloonText">
    <w:name w:val="Balloon Text"/>
    <w:basedOn w:val="Normal"/>
    <w:semiHidden/>
    <w:rsid w:val="005D799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14232D"/>
    <w:pPr>
      <w:ind w:left="720"/>
      <w:contextualSpacing/>
    </w:pPr>
    <w:rPr>
      <w:sz w:val="20"/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tf-8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615</Characters>
  <Application>Microsoft Office Word</Application>
  <DocSecurity>0</DocSecurity>
  <PresentationFormat/>
  <Lines>5</Lines>
  <Paragraphs>1</Paragraphs>
  <Slides>0</Slides>
  <Notes>0</Notes>
  <HiddenSlides>0</HiddenSlides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ROMANIA</vt:lpstr>
    </vt:vector>
  </TitlesOfParts>
  <Manager/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ROMANIA</dc:title>
  <dc:subject/>
  <dc:creator>primarie</dc:creator>
  <cp:keywords/>
  <dc:description/>
  <cp:lastModifiedBy>agricol</cp:lastModifiedBy>
  <cp:revision>2</cp:revision>
  <cp:lastPrinted>2019-07-08T10:07:00Z</cp:lastPrinted>
  <dcterms:created xsi:type="dcterms:W3CDTF">2019-07-08T10:07:00Z</dcterms:created>
  <dcterms:modified xsi:type="dcterms:W3CDTF">2019-07-08T10:07:00Z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1033-9.1.0.4746</vt:lpwstr>
  </property>
</Properties>
</file>